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77777777"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proofErr w:type="spellStart"/>
      <w:r w:rsidR="004278B2" w:rsidRPr="00AF1F04">
        <w:rPr>
          <w:rFonts w:ascii="Times" w:hAnsi="Times" w:cs="Times New Roman"/>
          <w:sz w:val="24"/>
          <w:szCs w:val="24"/>
        </w:rPr>
        <w:t>Jameal</w:t>
      </w:r>
      <w:proofErr w:type="spellEnd"/>
      <w:r w:rsidR="004278B2" w:rsidRPr="00AF1F04">
        <w:rPr>
          <w:rFonts w:ascii="Times" w:hAnsi="Times" w:cs="Times New Roman"/>
          <w:sz w:val="24"/>
          <w:szCs w:val="24"/>
        </w:rPr>
        <w:t xml:space="preserve">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and Liam D. </w:t>
      </w:r>
      <w:r w:rsidR="00015232" w:rsidRPr="00AF1F04">
        <w:rPr>
          <w:rFonts w:ascii="Times" w:hAnsi="Times" w:cs="Times New Roman"/>
          <w:sz w:val="24"/>
          <w:szCs w:val="24"/>
        </w:rPr>
        <w:t>Antrim</w:t>
      </w:r>
      <w:r w:rsidR="00015232" w:rsidRPr="00AF1F04">
        <w:rPr>
          <w:rFonts w:ascii="Times" w:hAnsi="Times" w:cs="Times New Roman"/>
          <w:sz w:val="24"/>
          <w:szCs w:val="24"/>
          <w:vertAlign w:val="superscript"/>
        </w:rPr>
        <w:t>4</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01F2E8E7" w14:textId="23EFFB7A" w:rsidR="009F3627" w:rsidRPr="00AF1F04"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However, variability in kelp abundance has declined in the most recent 15 years of the time series. Altogether these results suggest that initial nearshore community responses to sea otter populatio</w:t>
      </w:r>
      <w:r w:rsidRPr="00AF1F04">
        <w:rPr>
          <w:rFonts w:ascii="Times" w:hAnsi="Times" w:cs="Times New Roman"/>
          <w:sz w:val="24"/>
          <w:szCs w:val="24"/>
        </w:rPr>
        <w:t xml:space="preserve">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62B61276"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16EB3298"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0717E61C-CF2A-48FF-BB2B-E4A3ECE825C0&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C6750" w:rsidRPr="00AF1F04">
        <w:rPr>
          <w:rFonts w:ascii="Times" w:hAnsi="Times" w:cs="Times New Roman"/>
          <w:sz w:val="24"/>
          <w:szCs w:val="24"/>
        </w:rPr>
        <w:fldChar w:fldCharType="end"/>
      </w:r>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considered one of the most productive ecosystems on Earth </w:t>
      </w:r>
      <w:r w:rsidR="00A167E0"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31A4539A-36BE-4158-9730-052709C2CF70&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authors&gt;&lt;author&gt;&lt;firstName&gt;K&lt;/firstName&gt;&lt;middleNames&gt;H&lt;/middleNames&gt;&lt;lastName&gt;Mann&lt;/lastName&gt;&lt;/author&gt;&lt;/authors&gt;&lt;/publication&gt;&lt;/publications&gt;&lt;cites&gt;&lt;/cites&gt;&lt;/citation&gt;</w:instrText>
      </w:r>
      <w:r w:rsidR="00A167E0" w:rsidRPr="00AF1F04">
        <w:rPr>
          <w:rFonts w:ascii="Times" w:hAnsi="Times" w:cs="Times New Roman"/>
          <w:sz w:val="24"/>
          <w:szCs w:val="24"/>
        </w:rPr>
        <w:fldChar w:fldCharType="separate"/>
      </w:r>
      <w:r w:rsidR="008F7061" w:rsidRPr="00AF1F04">
        <w:rPr>
          <w:rFonts w:ascii="Times" w:hAnsi="Times" w:cs="Helvetica"/>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B88D7040-D362-402F-AB78-EC1E254BA3F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sidRPr="00AF1F04">
        <w:rPr>
          <w:rFonts w:ascii="Times" w:hAnsi="Times" w:cs="Times New Roman"/>
          <w:sz w:val="24"/>
          <w:szCs w:val="24"/>
        </w:rPr>
        <w:fldChar w:fldCharType="separate"/>
      </w:r>
      <w:r w:rsidR="00956657" w:rsidRPr="00AF1F04">
        <w:rPr>
          <w:rFonts w:ascii="Times" w:hAnsi="Times" w:cs="Times New Roman"/>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AF1F04">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AF1F04">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1A017686-E66D-4228-A294-5DED5A17E9CF&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sidRPr="00AF1F04">
        <w:rPr>
          <w:rFonts w:ascii="Times" w:hAnsi="Times" w:cs="Times New Roman"/>
          <w:sz w:val="24"/>
          <w:szCs w:val="24"/>
        </w:rPr>
        <w:fldChar w:fldCharType="separate"/>
      </w:r>
      <w:r w:rsidR="003D1D77" w:rsidRPr="00AF1F04">
        <w:rPr>
          <w:rFonts w:ascii="Times" w:hAnsi="Times" w:cs="Times New Roman"/>
          <w:sz w:val="24"/>
          <w:szCs w:val="24"/>
        </w:rPr>
        <w:t>(</w:t>
      </w:r>
      <w:proofErr w:type="spellStart"/>
      <w:r w:rsidR="003D1D77" w:rsidRPr="00AF1F04">
        <w:rPr>
          <w:rFonts w:ascii="Times" w:hAnsi="Times" w:cs="Times New Roman"/>
          <w:sz w:val="24"/>
          <w:szCs w:val="24"/>
        </w:rPr>
        <w:t>Wilmers</w:t>
      </w:r>
      <w:proofErr w:type="spellEnd"/>
      <w:r w:rsidR="003D1D77" w:rsidRPr="00AF1F04">
        <w:rPr>
          <w:rFonts w:ascii="Times" w:hAnsi="Times" w:cs="Times New Roman"/>
          <w:sz w:val="24"/>
          <w:szCs w:val="24"/>
        </w:rPr>
        <w:t xml:space="preserve"> et al. 2012)</w:t>
      </w:r>
      <w:r w:rsidR="003D1D77" w:rsidRPr="00AF1F04">
        <w:rPr>
          <w:rFonts w:ascii="Times" w:hAnsi="Times" w:cs="Times New Roman"/>
          <w:sz w:val="24"/>
          <w:szCs w:val="24"/>
        </w:rPr>
        <w:fldChar w:fldCharType="end"/>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7D7D60C5-77E5-4677-B98E-DFEB90FBC566&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5F1089" w:rsidRPr="00AF1F04">
        <w:rPr>
          <w:rFonts w:ascii="Times" w:hAnsi="Times" w:cs="Helvetica"/>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19E3950E"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whe</w:t>
      </w:r>
      <w:r w:rsidRPr="00AF1F04">
        <w:rPr>
          <w:rFonts w:ascii="Times" w:hAnsi="Times" w:cs="Times New Roman"/>
          <w:sz w:val="24"/>
          <w:szCs w:val="24"/>
        </w:rPr>
        <w:t xml:space="preserv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 xml:space="preserve">sea </w:t>
      </w:r>
      <w:r w:rsidR="0018150D" w:rsidRPr="00AF1F04">
        <w:rPr>
          <w:rFonts w:ascii="Times" w:hAnsi="Times" w:cs="Times New Roman"/>
          <w:sz w:val="24"/>
          <w:szCs w:val="24"/>
        </w:rPr>
        <w:t>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8473751F-62CB-4836-8C33-6352CA4D8BF4&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sidRPr="00AF1F04">
        <w:rPr>
          <w:rFonts w:ascii="Times" w:hAnsi="Times" w:cs="Times New Roman"/>
          <w:sz w:val="24"/>
          <w:szCs w:val="24"/>
        </w:rPr>
        <w:fldChar w:fldCharType="separate"/>
      </w:r>
      <w:r w:rsidR="009E74CB" w:rsidRPr="00AF1F04">
        <w:rPr>
          <w:rFonts w:ascii="Times" w:hAnsi="Times" w:cs="Times New Roman"/>
          <w:sz w:val="24"/>
          <w:szCs w:val="24"/>
        </w:rPr>
        <w:t>(</w:t>
      </w:r>
      <w:proofErr w:type="spellStart"/>
      <w:r w:rsidR="009E74CB" w:rsidRPr="00AF1F04">
        <w:rPr>
          <w:rFonts w:ascii="Times" w:hAnsi="Times" w:cs="Times New Roman"/>
          <w:sz w:val="24"/>
          <w:szCs w:val="24"/>
        </w:rPr>
        <w:t>Kvitek</w:t>
      </w:r>
      <w:proofErr w:type="spellEnd"/>
      <w:r w:rsidR="009E74CB" w:rsidRPr="00AF1F04">
        <w:rPr>
          <w:rFonts w:ascii="Times" w:hAnsi="Times" w:cs="Times New Roman"/>
          <w:sz w:val="24"/>
          <w:szCs w:val="24"/>
        </w:rPr>
        <w:t xml:space="preserve"> et al. 1998)</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&lt;citation&gt;&lt;uuid&gt;84C226B6-F968-40F6-9538-0C06623C69C4&lt;/uuid&gt;&lt;priority&gt;0&lt;/priority&gt;&lt;publications&gt;&lt;publication&gt;&lt;publication_date&gt;99201700001200000000200000&lt;/publication_date&gt;&lt;title&gt;The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sidRPr="00AF1F04">
        <w:rPr>
          <w:rFonts w:ascii="Times" w:hAnsi="Times" w:cs="Times New Roman"/>
          <w:sz w:val="24"/>
          <w:szCs w:val="24"/>
        </w:rPr>
        <w:fldChar w:fldCharType="separate"/>
      </w:r>
      <w:r w:rsidR="003D1D77" w:rsidRPr="00AF1F04">
        <w:rPr>
          <w:rFonts w:ascii="Times" w:hAnsi="Times" w:cs="Times New Roman"/>
          <w:sz w:val="24"/>
          <w:szCs w:val="24"/>
        </w:rPr>
        <w:t>(</w:t>
      </w:r>
      <w:proofErr w:type="spellStart"/>
      <w:r w:rsidR="003D1D77" w:rsidRPr="00AF1F04">
        <w:rPr>
          <w:rFonts w:ascii="Times" w:hAnsi="Times" w:cs="Times New Roman"/>
          <w:sz w:val="24"/>
          <w:szCs w:val="24"/>
        </w:rPr>
        <w:t>Pfister</w:t>
      </w:r>
      <w:proofErr w:type="spellEnd"/>
      <w:r w:rsidR="003D1D77" w:rsidRPr="00AF1F04">
        <w:rPr>
          <w:rFonts w:ascii="Times" w:hAnsi="Times" w:cs="Times New Roman"/>
          <w:sz w:val="24"/>
          <w:szCs w:val="24"/>
        </w:rPr>
        <w:t xml:space="preserve"> et al. 2017)</w:t>
      </w:r>
      <w:r w:rsidR="009E74CB" w:rsidRPr="00AF1F04">
        <w:rPr>
          <w:rFonts w:ascii="Times" w:hAnsi="Times" w:cs="Times New Roman"/>
          <w:sz w:val="24"/>
          <w:szCs w:val="24"/>
        </w:rPr>
        <w:fldChar w:fldCharType="end"/>
      </w:r>
      <w:r w:rsidR="00B63FF4" w:rsidRPr="00AF1F04">
        <w:rPr>
          <w:rFonts w:ascii="Times" w:hAnsi="Times" w:cs="Times New Roman"/>
          <w:sz w:val="24"/>
          <w:szCs w:val="24"/>
        </w:rPr>
        <w:t>)</w:t>
      </w:r>
    </w:p>
    <w:p w14:paraId="2608E717" w14:textId="5DABA3D3"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decoupling of sea otter and kelp </w:t>
      </w:r>
      <w:r w:rsidR="00DE6451" w:rsidRPr="00AF1F04">
        <w:rPr>
          <w:rFonts w:ascii="Times" w:hAnsi="Times" w:cs="Times New Roman"/>
          <w:sz w:val="24"/>
          <w:szCs w:val="24"/>
        </w:rPr>
        <w:t>changes warrant renewed research to understand patterns of nearshore community change at the regional and landscape scales.</w:t>
      </w:r>
      <w:r w:rsidR="00510746" w:rsidRPr="00AF1F04">
        <w:rPr>
          <w:rFonts w:ascii="Times" w:hAnsi="Times" w:cs="Times New Roman"/>
          <w:sz w:val="24"/>
          <w:szCs w:val="24"/>
        </w:rPr>
        <w:t xml:space="preserve"> </w:t>
      </w:r>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r w:rsidR="00D85CD7" w:rsidRPr="00AF1F04">
        <w:rPr>
          <w:rFonts w:ascii="Times" w:hAnsi="Times" w:cs="Times New Roman"/>
          <w:sz w:val="24"/>
          <w:szCs w:val="24"/>
        </w:rPr>
        <w:t>.</w:t>
      </w:r>
    </w:p>
    <w:p w14:paraId="24BBEB70" w14:textId="03AC884A"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this 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56FA0AA6-206D-40C4-B58D-052697F8EDFF&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E47119" w:rsidRPr="00AF1F04">
        <w:rPr>
          <w:rFonts w:ascii="Times" w:hAnsi="Times" w:cs="Times New Roman"/>
          <w:sz w:val="24"/>
          <w:szCs w:val="24"/>
        </w:rPr>
        <w:fldChar w:fldCharType="separate"/>
      </w:r>
      <w:r w:rsidR="00E47119" w:rsidRPr="00AF1F04">
        <w:rPr>
          <w:rFonts w:ascii="Times" w:hAnsi="Times" w:cs="Times New Roman"/>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lastRenderedPageBreak/>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w:t>
      </w:r>
      <w:r w:rsidRPr="00AF1F04">
        <w:rPr>
          <w:rFonts w:ascii="Times" w:hAnsi="Times" w:cs="Times New Roman"/>
          <w:sz w:val="24"/>
          <w:szCs w:val="24"/>
        </w:rPr>
        <w:t xml:space="preserve">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 xml:space="preserve">highlights the importance of other physical and biological interactions for structuring coastal habitats,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14A796CC"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 xml:space="preserve">a </w:t>
      </w:r>
      <w:proofErr w:type="gramStart"/>
      <w:r w:rsidR="00D30ECE" w:rsidRPr="00AF1F04">
        <w:rPr>
          <w:rFonts w:ascii="Times" w:hAnsi="Times" w:cs="Times New Roman"/>
          <w:sz w:val="24"/>
          <w:szCs w:val="24"/>
        </w:rPr>
        <w:t>30 year</w:t>
      </w:r>
      <w:proofErr w:type="gramEnd"/>
      <w:r w:rsidR="00D30ECE" w:rsidRPr="00AF1F04">
        <w:rPr>
          <w:rFonts w:ascii="Times" w:hAnsi="Times" w:cs="Times New Roman"/>
          <w:sz w:val="24"/>
          <w:szCs w:val="24"/>
        </w:rPr>
        <w:t xml:space="preserve">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publically available surveys and </w:t>
      </w:r>
      <w:r w:rsidR="005752D3" w:rsidRPr="00AF1F04">
        <w:rPr>
          <w:rFonts w:ascii="Times" w:hAnsi="Times" w:cs="Times New Roman"/>
          <w:sz w:val="24"/>
          <w:szCs w:val="24"/>
        </w:rPr>
        <w:t xml:space="preserve">conduct 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 (1989, </w:t>
      </w:r>
      <w:r w:rsidR="00E47119" w:rsidRPr="00AF1F04">
        <w:rPr>
          <w:rFonts w:ascii="Times" w:hAnsi="Times" w:cs="Times New Roman"/>
          <w:sz w:val="24"/>
          <w:szCs w:val="24"/>
        </w:rPr>
        <w:t xml:space="preserve">1998, </w:t>
      </w:r>
      <w:r w:rsidRPr="00AF1F04">
        <w:rPr>
          <w:rFonts w:ascii="Times" w:hAnsi="Times" w:cs="Times New Roman"/>
          <w:sz w:val="24"/>
          <w:szCs w:val="24"/>
        </w:rPr>
        <w:t xml:space="preserve">2000). </w:t>
      </w:r>
      <w:commentRangeStart w:id="0"/>
      <w:r w:rsidR="00206F21" w:rsidRPr="00AF1F04">
        <w:rPr>
          <w:rFonts w:ascii="Times" w:hAnsi="Times" w:cs="Times New Roman"/>
          <w:sz w:val="24"/>
          <w:szCs w:val="24"/>
        </w:rPr>
        <w:t xml:space="preserve">Together </w:t>
      </w:r>
      <w:r w:rsidR="00E47119" w:rsidRPr="00AF1F04">
        <w:rPr>
          <w:rFonts w:ascii="Times" w:hAnsi="Times" w:cs="Times New Roman"/>
          <w:sz w:val="24"/>
          <w:szCs w:val="24"/>
        </w:rPr>
        <w:t>our analyses</w:t>
      </w:r>
      <w:r w:rsidR="00206F21" w:rsidRPr="00AF1F04">
        <w:rPr>
          <w:rFonts w:ascii="Times" w:hAnsi="Times" w:cs="Times New Roman"/>
          <w:sz w:val="24"/>
          <w:szCs w:val="24"/>
        </w:rPr>
        <w:t xml:space="preserve"> </w:t>
      </w:r>
      <w:r w:rsidR="00C1717E" w:rsidRPr="00AF1F04">
        <w:rPr>
          <w:rFonts w:ascii="Times" w:hAnsi="Times" w:cs="Times New Roman"/>
          <w:sz w:val="24"/>
          <w:szCs w:val="24"/>
        </w:rPr>
        <w:t xml:space="preserve">demonstrate that </w:t>
      </w:r>
      <w:proofErr w:type="spellStart"/>
      <w:r w:rsidR="00C1717E" w:rsidRPr="00AF1F04">
        <w:rPr>
          <w:rFonts w:ascii="Times" w:hAnsi="Times" w:cs="Times New Roman"/>
          <w:sz w:val="24"/>
          <w:szCs w:val="24"/>
        </w:rPr>
        <w:t>coastwide</w:t>
      </w:r>
      <w:proofErr w:type="spellEnd"/>
      <w:r w:rsidR="00C1717E" w:rsidRPr="00AF1F04">
        <w:rPr>
          <w:rFonts w:ascii="Times" w:hAnsi="Times" w:cs="Times New Roman"/>
          <w:sz w:val="24"/>
          <w:szCs w:val="24"/>
        </w:rPr>
        <w:t xml:space="preserve"> trends in </w:t>
      </w:r>
      <w:r w:rsidR="002D5800" w:rsidRPr="00AF1F04">
        <w:rPr>
          <w:rFonts w:ascii="Times" w:hAnsi="Times" w:cs="Times New Roman"/>
          <w:sz w:val="24"/>
          <w:szCs w:val="24"/>
        </w:rPr>
        <w:t>sea otter</w:t>
      </w:r>
      <w:r w:rsidR="00C1717E" w:rsidRPr="00AF1F04">
        <w:rPr>
          <w:rFonts w:ascii="Times" w:hAnsi="Times" w:cs="Times New Roman"/>
          <w:sz w:val="24"/>
          <w:szCs w:val="24"/>
        </w:rPr>
        <w:t>, kelp, and benthic invertebrate abundance</w:t>
      </w:r>
      <w:r w:rsidR="002D5800" w:rsidRPr="00AF1F04">
        <w:rPr>
          <w:rFonts w:ascii="Times" w:hAnsi="Times" w:cs="Times New Roman"/>
          <w:sz w:val="24"/>
          <w:szCs w:val="24"/>
        </w:rPr>
        <w:t xml:space="preserve"> are not necessarily</w:t>
      </w:r>
      <w:r w:rsidR="00C1717E" w:rsidRPr="00AF1F04">
        <w:rPr>
          <w:rFonts w:ascii="Times" w:hAnsi="Times" w:cs="Times New Roman"/>
          <w:sz w:val="24"/>
          <w:szCs w:val="24"/>
        </w:rPr>
        <w:t xml:space="preserve"> </w:t>
      </w:r>
      <w:r w:rsidR="00FE4641" w:rsidRPr="00AF1F04">
        <w:rPr>
          <w:rFonts w:ascii="Times" w:hAnsi="Times" w:cs="Times New Roman"/>
          <w:sz w:val="24"/>
          <w:szCs w:val="24"/>
        </w:rPr>
        <w:t xml:space="preserve">evident </w:t>
      </w:r>
      <w:r w:rsidR="00C1717E" w:rsidRPr="00AF1F04">
        <w:rPr>
          <w:rFonts w:ascii="Times" w:hAnsi="Times" w:cs="Times New Roman"/>
          <w:sz w:val="24"/>
          <w:szCs w:val="24"/>
        </w:rPr>
        <w:t xml:space="preserve">at </w:t>
      </w:r>
      <w:r w:rsidR="00FE4641" w:rsidRPr="00AF1F04">
        <w:rPr>
          <w:rFonts w:ascii="Times" w:hAnsi="Times" w:cs="Times New Roman"/>
          <w:sz w:val="24"/>
          <w:szCs w:val="24"/>
        </w:rPr>
        <w:t xml:space="preserve">a finer </w:t>
      </w:r>
      <w:r w:rsidR="00C1717E" w:rsidRPr="00AF1F04">
        <w:rPr>
          <w:rFonts w:ascii="Times" w:hAnsi="Times" w:cs="Times New Roman"/>
          <w:sz w:val="24"/>
          <w:szCs w:val="24"/>
        </w:rPr>
        <w:t xml:space="preserve">spatial </w:t>
      </w:r>
      <w:r w:rsidR="00FE4641" w:rsidRPr="00AF1F04">
        <w:rPr>
          <w:rFonts w:ascii="Times" w:hAnsi="Times" w:cs="Times New Roman"/>
          <w:sz w:val="24"/>
          <w:szCs w:val="24"/>
        </w:rPr>
        <w:t>grain</w:t>
      </w:r>
      <w:r w:rsidR="002D5800" w:rsidRPr="00AF1F04">
        <w:rPr>
          <w:rFonts w:ascii="Times" w:hAnsi="Times" w:cs="Times New Roman"/>
          <w:sz w:val="24"/>
          <w:szCs w:val="24"/>
        </w:rPr>
        <w:t xml:space="preserve">. In addition, they suggest that </w:t>
      </w:r>
      <w:r w:rsidR="00EE3EE2" w:rsidRPr="00AF1F04">
        <w:rPr>
          <w:rFonts w:ascii="Times" w:hAnsi="Times" w:cs="Times New Roman"/>
          <w:sz w:val="24"/>
          <w:szCs w:val="24"/>
        </w:rPr>
        <w:t>while an</w:t>
      </w:r>
      <w:r w:rsidR="002D5800" w:rsidRPr="00AF1F04">
        <w:rPr>
          <w:rFonts w:ascii="Times" w:hAnsi="Times" w:cs="Times New Roman"/>
          <w:sz w:val="24"/>
          <w:szCs w:val="24"/>
        </w:rPr>
        <w:t xml:space="preserve"> otter-</w:t>
      </w:r>
      <w:r w:rsidR="008A2F4F" w:rsidRPr="00AF1F04">
        <w:rPr>
          <w:rFonts w:ascii="Times" w:hAnsi="Times" w:cs="Times New Roman"/>
          <w:sz w:val="24"/>
          <w:szCs w:val="24"/>
        </w:rPr>
        <w:t xml:space="preserve">genic </w:t>
      </w:r>
      <w:r w:rsidR="002D5800" w:rsidRPr="00AF1F04">
        <w:rPr>
          <w:rFonts w:ascii="Times" w:hAnsi="Times" w:cs="Times New Roman"/>
          <w:sz w:val="24"/>
          <w:szCs w:val="24"/>
        </w:rPr>
        <w:t xml:space="preserve">trophic cascade </w:t>
      </w:r>
      <w:r w:rsidR="008A2F4F" w:rsidRPr="00AF1F04">
        <w:rPr>
          <w:rFonts w:ascii="Times" w:hAnsi="Times" w:cs="Times New Roman"/>
          <w:sz w:val="24"/>
          <w:szCs w:val="24"/>
        </w:rPr>
        <w:t xml:space="preserve">initially drove </w:t>
      </w:r>
      <w:r w:rsidR="00EE3EE2" w:rsidRPr="00AF1F04">
        <w:rPr>
          <w:rFonts w:ascii="Times" w:hAnsi="Times" w:cs="Times New Roman"/>
          <w:sz w:val="24"/>
          <w:szCs w:val="24"/>
        </w:rPr>
        <w:t xml:space="preserve">changes in the nearshore community along the Washington coast, </w:t>
      </w:r>
      <w:r w:rsidR="00BE3847" w:rsidRPr="00AF1F04">
        <w:rPr>
          <w:rFonts w:ascii="Times" w:hAnsi="Times" w:cs="Times New Roman"/>
          <w:sz w:val="24"/>
          <w:szCs w:val="24"/>
        </w:rPr>
        <w:t xml:space="preserve">additional factors in </w:t>
      </w:r>
      <w:r w:rsidR="00EE3EE2" w:rsidRPr="00AF1F04">
        <w:rPr>
          <w:rFonts w:ascii="Times" w:hAnsi="Times" w:cs="Times New Roman"/>
          <w:sz w:val="24"/>
          <w:szCs w:val="24"/>
        </w:rPr>
        <w:t xml:space="preserve">more recent years </w:t>
      </w:r>
      <w:r w:rsidR="00BE3847" w:rsidRPr="00AF1F04">
        <w:rPr>
          <w:rFonts w:ascii="Times" w:hAnsi="Times" w:cs="Times New Roman"/>
          <w:sz w:val="24"/>
          <w:szCs w:val="24"/>
        </w:rPr>
        <w:t>may account for</w:t>
      </w:r>
      <w:r w:rsidR="00EE3EE2" w:rsidRPr="00AF1F04">
        <w:rPr>
          <w:rFonts w:ascii="Times" w:hAnsi="Times" w:cs="Times New Roman"/>
          <w:sz w:val="24"/>
          <w:szCs w:val="24"/>
        </w:rPr>
        <w:t xml:space="preserve"> fundamental shift</w:t>
      </w:r>
      <w:r w:rsidR="00BE3847" w:rsidRPr="00AF1F04">
        <w:rPr>
          <w:rFonts w:ascii="Times" w:hAnsi="Times" w:cs="Times New Roman"/>
          <w:sz w:val="24"/>
          <w:szCs w:val="24"/>
        </w:rPr>
        <w:t>s</w:t>
      </w:r>
      <w:r w:rsidR="00EE3EE2" w:rsidRPr="00AF1F04">
        <w:rPr>
          <w:rFonts w:ascii="Times" w:hAnsi="Times" w:cs="Times New Roman"/>
          <w:sz w:val="24"/>
          <w:szCs w:val="24"/>
        </w:rPr>
        <w:t xml:space="preserve"> in </w:t>
      </w:r>
      <w:r w:rsidR="002730AC" w:rsidRPr="00AF1F04">
        <w:rPr>
          <w:rFonts w:ascii="Times" w:hAnsi="Times" w:cs="Times New Roman"/>
          <w:sz w:val="24"/>
          <w:szCs w:val="24"/>
        </w:rPr>
        <w:t xml:space="preserve">invertebrate </w:t>
      </w:r>
      <w:bookmarkStart w:id="1" w:name="_GoBack"/>
      <w:bookmarkEnd w:id="1"/>
      <w:r w:rsidR="00EE3EE2" w:rsidRPr="00AF1F04">
        <w:rPr>
          <w:rFonts w:ascii="Times" w:hAnsi="Times" w:cs="Times New Roman"/>
          <w:sz w:val="24"/>
          <w:szCs w:val="24"/>
        </w:rPr>
        <w:t>community dynamics.</w:t>
      </w:r>
      <w:r w:rsidR="00BE6DBA" w:rsidRPr="00AF1F04">
        <w:rPr>
          <w:rFonts w:ascii="Times" w:hAnsi="Times" w:cs="Times New Roman"/>
          <w:sz w:val="24"/>
          <w:szCs w:val="24"/>
        </w:rPr>
        <w:t xml:space="preserve"> </w:t>
      </w:r>
      <w:commentRangeEnd w:id="0"/>
      <w:r w:rsidR="0009604F" w:rsidRPr="00AF1F04">
        <w:rPr>
          <w:rStyle w:val="CommentReference"/>
          <w:rFonts w:ascii="Times" w:hAnsi="Times"/>
          <w:sz w:val="24"/>
          <w:szCs w:val="24"/>
        </w:rPr>
        <w:commentReference w:id="0"/>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7A90ED96"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proofErr w:type="spellStart"/>
      <w:r w:rsidR="00C72B5B" w:rsidRPr="00AF1F04">
        <w:rPr>
          <w:rFonts w:ascii="Times" w:hAnsi="Times" w:cs="Times New Roman"/>
          <w:sz w:val="24"/>
          <w:szCs w:val="24"/>
        </w:rPr>
        <w:t>coastwide</w:t>
      </w:r>
      <w:proofErr w:type="spellEnd"/>
      <w:r w:rsidR="00C72B5B" w:rsidRPr="00AF1F04">
        <w:rPr>
          <w:rFonts w:ascii="Times" w:hAnsi="Times" w:cs="Times New Roman"/>
          <w:sz w:val="24"/>
          <w:szCs w:val="24"/>
        </w:rPr>
        <w:t xml:space="preserv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w:t>
      </w:r>
      <w:proofErr w:type="spellStart"/>
      <w:r w:rsidR="0077345D" w:rsidRPr="00AF1F04">
        <w:rPr>
          <w:rFonts w:ascii="Times" w:hAnsi="Times" w:cs="Times New Roman"/>
          <w:sz w:val="24"/>
          <w:szCs w:val="24"/>
        </w:rPr>
        <w:t>coastwide</w:t>
      </w:r>
      <w:proofErr w:type="spellEnd"/>
      <w:r w:rsidR="0077345D" w:rsidRPr="00AF1F04">
        <w:rPr>
          <w:rFonts w:ascii="Times" w:hAnsi="Times" w:cs="Times New Roman"/>
          <w:sz w:val="24"/>
          <w:szCs w:val="24"/>
        </w:rPr>
        <w:t xml:space="preserve"> monitoring surveys conducted in most years. Below we describe these data sources and detail how we connect these </w:t>
      </w:r>
      <w:proofErr w:type="spellStart"/>
      <w:r w:rsidR="0077345D" w:rsidRPr="00AF1F04">
        <w:rPr>
          <w:rFonts w:ascii="Times" w:hAnsi="Times" w:cs="Times New Roman"/>
          <w:sz w:val="24"/>
          <w:szCs w:val="24"/>
        </w:rPr>
        <w:t>coastwide</w:t>
      </w:r>
      <w:proofErr w:type="spellEnd"/>
      <w:r w:rsidR="0077345D" w:rsidRPr="00AF1F04">
        <w:rPr>
          <w:rFonts w:ascii="Times" w:hAnsi="Times" w:cs="Times New Roman"/>
          <w:sz w:val="24"/>
          <w:szCs w:val="24"/>
        </w:rPr>
        <w:t xml:space="preserve"> surveys to provide sea otter and kelp abundance at our focal sites. </w:t>
      </w:r>
    </w:p>
    <w:p w14:paraId="64783EC2" w14:textId="4A4EC303"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proofErr w:type="spellStart"/>
      <w:r w:rsidR="003153A5" w:rsidRPr="00AF1F04">
        <w:rPr>
          <w:rFonts w:ascii="Times" w:hAnsi="Times" w:cs="Times New Roman"/>
          <w:sz w:val="24"/>
          <w:szCs w:val="24"/>
        </w:rPr>
        <w:t>coastwide</w:t>
      </w:r>
      <w:proofErr w:type="spellEnd"/>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Chibadehl</w:t>
      </w:r>
      <w:proofErr w:type="spellEnd"/>
      <w:r w:rsidR="00F37A2C" w:rsidRPr="00AF1F04">
        <w:rPr>
          <w:rFonts w:ascii="Times" w:hAnsi="Times" w:cs="Times New Roman"/>
          <w:sz w:val="24"/>
          <w:szCs w:val="24"/>
        </w:rPr>
        <w:t xml:space="preserve"> 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the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w:t>
      </w:r>
      <w:r w:rsidR="00F37A2C" w:rsidRPr="00AF1F04">
        <w:rPr>
          <w:rFonts w:ascii="Times" w:hAnsi="Times" w:cs="Times New Roman"/>
          <w:sz w:val="24"/>
          <w:szCs w:val="24"/>
        </w:rPr>
        <w:t xml:space="preserve">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684A4898"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 xml:space="preserve">regional </w:t>
      </w:r>
      <w:r w:rsidR="0077345D" w:rsidRPr="00AF1F04">
        <w:rPr>
          <w:rFonts w:ascii="Times" w:hAnsi="Times" w:cs="Times New Roman"/>
          <w:color w:val="151518"/>
          <w:sz w:val="24"/>
          <w:szCs w:val="24"/>
        </w:rPr>
        <w:t>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 Point, Point of </w:t>
      </w:r>
      <w:r w:rsidRPr="00AF1F04">
        <w:rPr>
          <w:rFonts w:ascii="Times" w:hAnsi="Times" w:cs="Times New Roman"/>
          <w:color w:val="151518"/>
          <w:sz w:val="24"/>
          <w:szCs w:val="24"/>
        </w:rPr>
        <w:lastRenderedPageBreak/>
        <w:t>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and 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 xml:space="preserve">and </w:t>
      </w:r>
      <w:r w:rsidR="00863D60" w:rsidRPr="00AF1F04">
        <w:rPr>
          <w:rFonts w:ascii="Times" w:hAnsi="Times" w:cs="Times New Roman"/>
          <w:color w:val="151518"/>
          <w:sz w:val="24"/>
          <w:szCs w:val="24"/>
        </w:rPr>
        <w:t>to allow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1CB888E3" w14:textId="730BD37D" w:rsidR="007A3631" w:rsidRPr="00AF1F04" w:rsidRDefault="007A3631"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 we calculated an exposure metric for each site</w:t>
      </w:r>
      <w:r w:rsidR="00810CF7" w:rsidRPr="00AF1F04">
        <w:rPr>
          <w:rFonts w:ascii="Times" w:hAnsi="Times" w:cs="Times New Roman"/>
          <w:color w:val="151518"/>
          <w:sz w:val="24"/>
          <w:szCs w:val="24"/>
        </w:rPr>
        <w:t>, which was a composite of potential wind driven wave energy,</w:t>
      </w:r>
      <w:r w:rsidRPr="00AF1F04">
        <w:rPr>
          <w:rFonts w:ascii="Times" w:hAnsi="Times" w:cs="Times New Roman"/>
          <w:color w:val="151518"/>
          <w:sz w:val="24"/>
          <w:szCs w:val="24"/>
        </w:rPr>
        <w:t xml:space="preserve"> to </w:t>
      </w:r>
      <w:r w:rsidR="00EF6080" w:rsidRPr="00AF1F04">
        <w:rPr>
          <w:rFonts w:ascii="Times" w:hAnsi="Times" w:cs="Times New Roman"/>
          <w:color w:val="151518"/>
          <w:sz w:val="24"/>
          <w:szCs w:val="24"/>
        </w:rPr>
        <w:t>use as an explan</w:t>
      </w:r>
      <w:r w:rsidR="00444B19" w:rsidRPr="00AF1F04">
        <w:rPr>
          <w:rFonts w:ascii="Times" w:hAnsi="Times" w:cs="Times New Roman"/>
          <w:color w:val="151518"/>
          <w:sz w:val="24"/>
          <w:szCs w:val="24"/>
        </w:rPr>
        <w:t>atory variable in statistical mod</w:t>
      </w:r>
      <w:r w:rsidR="00EF6080" w:rsidRPr="00AF1F04">
        <w:rPr>
          <w:rFonts w:ascii="Times" w:hAnsi="Times" w:cs="Times New Roman"/>
          <w:color w:val="151518"/>
          <w:sz w:val="24"/>
          <w:szCs w:val="24"/>
        </w:rPr>
        <w:t>els</w:t>
      </w:r>
      <w:r w:rsidR="003A6675" w:rsidRPr="00AF1F04">
        <w:rPr>
          <w:rFonts w:ascii="Times" w:hAnsi="Times" w:cs="Times New Roman"/>
          <w:color w:val="151518"/>
          <w:sz w:val="24"/>
          <w:szCs w:val="24"/>
        </w:rPr>
        <w:t xml:space="preserve"> (see </w:t>
      </w:r>
      <w:r w:rsidR="003A6675" w:rsidRPr="00AF1F04">
        <w:rPr>
          <w:rFonts w:ascii="Times" w:hAnsi="Times" w:cs="Times New Roman"/>
          <w:color w:val="151518"/>
          <w:sz w:val="24"/>
          <w:szCs w:val="24"/>
          <w:highlight w:val="yellow"/>
        </w:rPr>
        <w:t xml:space="preserve">wave supplement for </w:t>
      </w:r>
      <w:r w:rsidR="002B2614" w:rsidRPr="00AF1F04">
        <w:rPr>
          <w:rFonts w:ascii="Times" w:hAnsi="Times" w:cs="Times New Roman"/>
          <w:color w:val="151518"/>
          <w:sz w:val="24"/>
          <w:szCs w:val="24"/>
          <w:highlight w:val="yellow"/>
        </w:rPr>
        <w:t xml:space="preserve">specific </w:t>
      </w:r>
      <w:r w:rsidR="003A6675" w:rsidRPr="00AF1F04">
        <w:rPr>
          <w:rFonts w:ascii="Times" w:hAnsi="Times" w:cs="Times New Roman"/>
          <w:color w:val="151518"/>
          <w:sz w:val="24"/>
          <w:szCs w:val="24"/>
          <w:highlight w:val="yellow"/>
        </w:rPr>
        <w:t>details</w:t>
      </w:r>
      <w:r w:rsidR="003A6675" w:rsidRPr="00AF1F04">
        <w:rPr>
          <w:rFonts w:ascii="Times" w:hAnsi="Times" w:cs="Times New Roman"/>
          <w:color w:val="151518"/>
          <w:sz w:val="24"/>
          <w:szCs w:val="24"/>
        </w:rPr>
        <w:t>)</w:t>
      </w:r>
      <w:r w:rsidR="00444B19" w:rsidRPr="00AF1F04">
        <w:rPr>
          <w:rFonts w:ascii="Times" w:hAnsi="Times" w:cs="Times New Roman"/>
          <w:color w:val="151518"/>
          <w:sz w:val="24"/>
          <w:szCs w:val="24"/>
        </w:rPr>
        <w:t xml:space="preserve">.  </w:t>
      </w:r>
      <w:r w:rsidR="00810CF7" w:rsidRPr="00AF1F04">
        <w:rPr>
          <w:rFonts w:ascii="Times" w:hAnsi="Times" w:cs="Times New Roman"/>
          <w:color w:val="151518"/>
          <w:sz w:val="24"/>
          <w:szCs w:val="24"/>
        </w:rPr>
        <w:t>We used the waves tool (</w:t>
      </w:r>
      <w:proofErr w:type="spellStart"/>
      <w:r w:rsidR="00810CF7" w:rsidRPr="00AF1F04">
        <w:rPr>
          <w:rFonts w:ascii="Times" w:hAnsi="Times" w:cs="Times New Roman"/>
          <w:color w:val="151518"/>
          <w:sz w:val="24"/>
          <w:szCs w:val="24"/>
          <w:highlight w:val="yellow"/>
        </w:rPr>
        <w:t>Rohweder</w:t>
      </w:r>
      <w:proofErr w:type="spellEnd"/>
      <w:r w:rsidR="00810CF7" w:rsidRPr="00AF1F04">
        <w:rPr>
          <w:rFonts w:ascii="Times" w:hAnsi="Times" w:cs="Times New Roman"/>
          <w:color w:val="151518"/>
          <w:sz w:val="24"/>
          <w:szCs w:val="24"/>
          <w:highlight w:val="yellow"/>
        </w:rPr>
        <w:t xml:space="preserve"> et al. 2012</w:t>
      </w:r>
      <w:r w:rsidR="00810CF7" w:rsidRPr="00AF1F04">
        <w:rPr>
          <w:rFonts w:ascii="Times" w:hAnsi="Times" w:cs="Times New Roman"/>
          <w:color w:val="151518"/>
          <w:sz w:val="24"/>
          <w:szCs w:val="24"/>
        </w:rPr>
        <w:t xml:space="preserve">) in ArcGIS to create a gridded surface of potential wave exposure for </w:t>
      </w:r>
      <w:r w:rsidR="00691E58" w:rsidRPr="00AF1F04">
        <w:rPr>
          <w:rFonts w:ascii="Times" w:hAnsi="Times" w:cs="Times New Roman"/>
          <w:color w:val="151518"/>
          <w:sz w:val="24"/>
          <w:szCs w:val="24"/>
        </w:rPr>
        <w:t xml:space="preserve">the </w:t>
      </w:r>
      <w:r w:rsidR="00810CF7" w:rsidRPr="00AF1F04">
        <w:rPr>
          <w:rFonts w:ascii="Times" w:hAnsi="Times" w:cs="Times New Roman"/>
          <w:color w:val="151518"/>
          <w:sz w:val="24"/>
          <w:szCs w:val="24"/>
        </w:rPr>
        <w:t>length of coast represented across the study sites.  We ran the model on</w:t>
      </w:r>
      <w:r w:rsidR="00223942" w:rsidRPr="00AF1F04">
        <w:rPr>
          <w:rFonts w:ascii="Times" w:hAnsi="Times" w:cs="Times New Roman"/>
          <w:color w:val="151518"/>
          <w:sz w:val="24"/>
          <w:szCs w:val="24"/>
        </w:rPr>
        <w:t xml:space="preserve"> a</w:t>
      </w:r>
      <w:r w:rsidR="00810CF7" w:rsidRPr="00AF1F04">
        <w:rPr>
          <w:rFonts w:ascii="Times" w:hAnsi="Times" w:cs="Times New Roman"/>
          <w:color w:val="151518"/>
          <w:sz w:val="24"/>
          <w:szCs w:val="24"/>
        </w:rPr>
        <w:t xml:space="preserve"> </w:t>
      </w:r>
      <w:proofErr w:type="gramStart"/>
      <w:r w:rsidR="00810CF7" w:rsidRPr="00AF1F04">
        <w:rPr>
          <w:rFonts w:ascii="Times" w:hAnsi="Times" w:cs="Times New Roman"/>
          <w:color w:val="151518"/>
          <w:sz w:val="24"/>
          <w:szCs w:val="24"/>
        </w:rPr>
        <w:t>30 m</w:t>
      </w:r>
      <w:proofErr w:type="gramEnd"/>
      <w:r w:rsidR="00810CF7" w:rsidRPr="00AF1F04">
        <w:rPr>
          <w:rFonts w:ascii="Times" w:hAnsi="Times" w:cs="Times New Roman"/>
          <w:color w:val="151518"/>
          <w:sz w:val="24"/>
          <w:szCs w:val="24"/>
        </w:rPr>
        <w:t xml:space="preserve"> grid</w:t>
      </w:r>
      <w:r w:rsidR="00223942" w:rsidRPr="00AF1F04">
        <w:rPr>
          <w:rFonts w:ascii="Times" w:hAnsi="Times" w:cs="Times New Roman"/>
          <w:color w:val="151518"/>
          <w:sz w:val="24"/>
          <w:szCs w:val="24"/>
        </w:rPr>
        <w:t xml:space="preserve"> extending from the coastline out to 1,000 km.  We used</w:t>
      </w:r>
      <w:r w:rsidR="00810CF7" w:rsidRPr="00AF1F04">
        <w:rPr>
          <w:rFonts w:ascii="Times" w:hAnsi="Times" w:cs="Times New Roman"/>
          <w:color w:val="151518"/>
          <w:sz w:val="24"/>
          <w:szCs w:val="24"/>
        </w:rPr>
        <w:t xml:space="preserve"> the </w:t>
      </w:r>
      <w:r w:rsidR="00223942" w:rsidRPr="00AF1F04">
        <w:rPr>
          <w:rFonts w:ascii="Times" w:hAnsi="Times" w:cs="Times New Roman"/>
          <w:color w:val="151518"/>
          <w:sz w:val="24"/>
          <w:szCs w:val="24"/>
        </w:rPr>
        <w:t>NOAA</w:t>
      </w:r>
      <w:r w:rsidR="00810CF7" w:rsidRPr="00AF1F04">
        <w:rPr>
          <w:rFonts w:ascii="Times" w:hAnsi="Times" w:cs="Times New Roman"/>
          <w:color w:val="151518"/>
          <w:sz w:val="24"/>
          <w:szCs w:val="24"/>
        </w:rPr>
        <w:t xml:space="preserve"> </w:t>
      </w:r>
      <w:r w:rsidR="00223942" w:rsidRPr="00AF1F04">
        <w:rPr>
          <w:rFonts w:ascii="Times" w:hAnsi="Times" w:cs="Times New Roman"/>
          <w:color w:val="151518"/>
          <w:sz w:val="24"/>
          <w:szCs w:val="24"/>
        </w:rPr>
        <w:t>Continually Updated Shoreline Product (CUSP) s</w:t>
      </w:r>
      <w:r w:rsidR="00810CF7" w:rsidRPr="00AF1F04">
        <w:rPr>
          <w:rFonts w:ascii="Times" w:hAnsi="Times" w:cs="Times New Roman"/>
          <w:color w:val="151518"/>
          <w:sz w:val="24"/>
          <w:szCs w:val="24"/>
        </w:rPr>
        <w:t xml:space="preserve">horeline for the United States </w:t>
      </w:r>
      <w:r w:rsidR="00223942" w:rsidRPr="00AF1F04">
        <w:rPr>
          <w:rFonts w:ascii="Times" w:hAnsi="Times" w:cs="Times New Roman"/>
          <w:color w:val="151518"/>
          <w:sz w:val="24"/>
          <w:szCs w:val="24"/>
        </w:rPr>
        <w:t xml:space="preserve">as the boundary for the land-sea interface </w:t>
      </w:r>
      <w:r w:rsidR="00810CF7" w:rsidRPr="00AF1F04">
        <w:rPr>
          <w:rFonts w:ascii="Times" w:hAnsi="Times" w:cs="Times New Roman"/>
          <w:color w:val="151518"/>
          <w:sz w:val="24"/>
          <w:szCs w:val="24"/>
        </w:rPr>
        <w:t>(</w:t>
      </w:r>
      <w:hyperlink r:id="rId10" w:history="1">
        <w:r w:rsidR="00DC175B" w:rsidRPr="00AF1F04">
          <w:rPr>
            <w:rStyle w:val="Hyperlink"/>
            <w:rFonts w:ascii="Times" w:hAnsi="Times" w:cs="Times New Roman"/>
            <w:sz w:val="24"/>
            <w:szCs w:val="24"/>
          </w:rPr>
          <w:t>https://shoreline.noaa.gov/data/datasheets/cusp.html</w:t>
        </w:r>
      </w:hyperlink>
      <w:r w:rsidR="009E6D2B" w:rsidRPr="00AF1F04">
        <w:rPr>
          <w:rFonts w:ascii="Times" w:hAnsi="Times" w:cs="Times New Roman"/>
          <w:color w:val="151518"/>
          <w:sz w:val="24"/>
          <w:szCs w:val="24"/>
        </w:rPr>
        <w:t xml:space="preserve">; accessed </w:t>
      </w:r>
      <w:r w:rsidR="00FF35C6" w:rsidRPr="00AF1F04">
        <w:rPr>
          <w:rFonts w:ascii="Times" w:hAnsi="Times" w:cs="Times New Roman"/>
          <w:color w:val="151518"/>
          <w:sz w:val="24"/>
          <w:szCs w:val="24"/>
        </w:rPr>
        <w:t>19 September 2017</w:t>
      </w:r>
      <w:r w:rsidR="00223942" w:rsidRPr="00AF1F04">
        <w:rPr>
          <w:rFonts w:ascii="Times" w:hAnsi="Times" w:cs="Times New Roman"/>
          <w:color w:val="151518"/>
          <w:sz w:val="24"/>
          <w:szCs w:val="24"/>
        </w:rPr>
        <w:t>)</w:t>
      </w:r>
      <w:r w:rsidR="00810CF7" w:rsidRPr="00AF1F04">
        <w:rPr>
          <w:rFonts w:ascii="Times" w:hAnsi="Times" w:cs="Times New Roman"/>
          <w:color w:val="151518"/>
          <w:sz w:val="24"/>
          <w:szCs w:val="24"/>
        </w:rPr>
        <w:t>.  We ran the model using the SPM-Restricted method, which calculates wind fetch using the average of five radials spread three degrees apart (</w:t>
      </w:r>
      <w:r w:rsidR="00810CF7" w:rsidRPr="00AF1F04">
        <w:rPr>
          <w:rFonts w:ascii="Times" w:hAnsi="Times" w:cs="Times New Roman"/>
          <w:color w:val="151518"/>
          <w:sz w:val="24"/>
          <w:szCs w:val="24"/>
          <w:highlight w:val="yellow"/>
        </w:rPr>
        <w:t>Smith 1991</w:t>
      </w:r>
      <w:r w:rsidR="00810CF7" w:rsidRPr="00AF1F04">
        <w:rPr>
          <w:rFonts w:ascii="Times" w:hAnsi="Times" w:cs="Times New Roman"/>
          <w:color w:val="151518"/>
          <w:sz w:val="24"/>
          <w:szCs w:val="24"/>
        </w:rPr>
        <w:t xml:space="preserve">).  We used the weighted fetch option in the waves tool, with probabilistic wind direction inputs derived from 1981-2010 normal hourly wind direction data for </w:t>
      </w:r>
      <w:r w:rsidR="00BE0910" w:rsidRPr="00AF1F04">
        <w:rPr>
          <w:rFonts w:ascii="Times" w:hAnsi="Times" w:cs="Times New Roman"/>
          <w:color w:val="151518"/>
          <w:sz w:val="24"/>
          <w:szCs w:val="24"/>
        </w:rPr>
        <w:t xml:space="preserve">the </w:t>
      </w:r>
      <w:proofErr w:type="spellStart"/>
      <w:r w:rsidR="00BE0910" w:rsidRPr="00AF1F04">
        <w:rPr>
          <w:rFonts w:ascii="Times" w:hAnsi="Times" w:cs="Times New Roman"/>
          <w:color w:val="151518"/>
          <w:sz w:val="24"/>
          <w:szCs w:val="24"/>
        </w:rPr>
        <w:t>Quillayute</w:t>
      </w:r>
      <w:proofErr w:type="spellEnd"/>
      <w:r w:rsidR="00BE0910" w:rsidRPr="00AF1F04">
        <w:rPr>
          <w:rFonts w:ascii="Times" w:hAnsi="Times" w:cs="Times New Roman"/>
          <w:color w:val="151518"/>
          <w:sz w:val="24"/>
          <w:szCs w:val="24"/>
        </w:rPr>
        <w:t xml:space="preserve"> State Airport </w:t>
      </w:r>
      <w:r w:rsidR="00810CF7" w:rsidRPr="00AF1F04">
        <w:rPr>
          <w:rFonts w:ascii="Times" w:hAnsi="Times" w:cs="Times New Roman"/>
          <w:color w:val="151518"/>
          <w:sz w:val="24"/>
          <w:szCs w:val="24"/>
        </w:rPr>
        <w:t>(</w:t>
      </w:r>
      <w:proofErr w:type="spellStart"/>
      <w:r w:rsidR="00810CF7" w:rsidRPr="00AF1F04">
        <w:rPr>
          <w:rFonts w:ascii="Times" w:hAnsi="Times" w:cs="Times New Roman"/>
          <w:color w:val="151518"/>
          <w:sz w:val="24"/>
          <w:szCs w:val="24"/>
          <w:highlight w:val="yellow"/>
        </w:rPr>
        <w:t>Arguez</w:t>
      </w:r>
      <w:proofErr w:type="spellEnd"/>
      <w:r w:rsidR="00810CF7" w:rsidRPr="00AF1F04">
        <w:rPr>
          <w:rFonts w:ascii="Times" w:hAnsi="Times" w:cs="Times New Roman"/>
          <w:color w:val="151518"/>
          <w:sz w:val="24"/>
          <w:szCs w:val="24"/>
          <w:highlight w:val="yellow"/>
        </w:rPr>
        <w:t xml:space="preserve"> et al. 2010</w:t>
      </w:r>
      <w:r w:rsidR="00810CF7" w:rsidRPr="00AF1F04">
        <w:rPr>
          <w:rFonts w:ascii="Times" w:hAnsi="Times" w:cs="Times New Roman"/>
          <w:color w:val="151518"/>
          <w:sz w:val="24"/>
          <w:szCs w:val="24"/>
        </w:rPr>
        <w:t xml:space="preserve">).  Finally,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5F312986" w14:textId="77777777" w:rsidR="007A3631" w:rsidRPr="00AF1F04" w:rsidRDefault="007A3631" w:rsidP="0077345D">
      <w:pPr>
        <w:spacing w:after="0" w:line="480" w:lineRule="auto"/>
        <w:ind w:firstLine="720"/>
        <w:rPr>
          <w:rFonts w:ascii="Times" w:hAnsi="Times" w:cs="Times New Roman"/>
          <w:color w:val="151518"/>
          <w:sz w:val="24"/>
          <w:szCs w:val="24"/>
        </w:rPr>
      </w:pP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4EAF6645"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w:t>
      </w:r>
      <w:r w:rsidRPr="00AF1F04">
        <w:rPr>
          <w:rFonts w:ascii="Times" w:hAnsi="Times" w:cs="Times New Roman"/>
          <w:sz w:val="24"/>
          <w:szCs w:val="24"/>
        </w:rPr>
        <w:lastRenderedPageBreak/>
        <w:t>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no surveys in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notably uncertain.</w:t>
      </w:r>
    </w:p>
    <w:p w14:paraId="199434C5" w14:textId="60676F99"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along this coastline. We generated a smooth density of otters along the coastline using kernel density estimates which approximate the observed otter data using a mixture of Normal (Gaussian) distributions. Specifically, we placed a Gaussian distribution centered at each</w:t>
      </w:r>
      <w:r w:rsidRPr="00AF1F04">
        <w:rPr>
          <w:rFonts w:ascii="Times" w:hAnsi="Times" w:cs="Times New Roman"/>
          <w:color w:val="151518"/>
          <w:sz w:val="24"/>
          <w:szCs w:val="24"/>
        </w:rPr>
        <w:t xml:space="preserve"> survey location </w:t>
      </w:r>
      <w:r w:rsidR="005752D3" w:rsidRPr="00AF1F04">
        <w:rPr>
          <w:rFonts w:ascii="Times" w:hAnsi="Times" w:cs="Times New Roman"/>
          <w:color w:val="151518"/>
          <w:sz w:val="24"/>
          <w:szCs w:val="24"/>
        </w:rPr>
        <w:t>with</w:t>
      </w:r>
      <w:r w:rsidRPr="00AF1F04">
        <w:rPr>
          <w:rFonts w:ascii="Times" w:hAnsi="Times" w:cs="Times New Roman"/>
          <w:color w:val="151518"/>
          <w:sz w:val="24"/>
          <w:szCs w:val="24"/>
        </w:rPr>
        <w:t xml:space="preserve"> </w:t>
      </w:r>
      <w:r w:rsidRPr="00AF1F04">
        <w:rPr>
          <w:rFonts w:ascii="Times" w:hAnsi="Times" w:cs="Times New Roman"/>
          <w:color w:val="151518"/>
          <w:sz w:val="24"/>
          <w:szCs w:val="24"/>
          <w:highlight w:val="yellow"/>
        </w:rPr>
        <w:t xml:space="preserve">a standard deviation </w:t>
      </w:r>
      <w:r w:rsidRPr="00AF1F04">
        <w:rPr>
          <w:rFonts w:ascii="Times" w:hAnsi="Times" w:cs="Times New Roman"/>
          <w:i/>
          <w:color w:val="151518"/>
          <w:sz w:val="24"/>
          <w:szCs w:val="24"/>
          <w:highlight w:val="yellow"/>
        </w:rPr>
        <w:t>h</w:t>
      </w:r>
      <w:r w:rsidRPr="00AF1F04">
        <w:rPr>
          <w:rFonts w:ascii="Times" w:hAnsi="Times" w:cs="Times New Roman"/>
          <w:color w:val="151518"/>
          <w:sz w:val="24"/>
          <w:szCs w:val="24"/>
          <w:highlight w:val="yellow"/>
        </w:rPr>
        <w:t xml:space="preserve"> (the bandwidth) that corresponds to the </w:t>
      </w:r>
      <w:r w:rsidR="00375C21" w:rsidRPr="00AF1F04">
        <w:rPr>
          <w:rFonts w:ascii="Times" w:hAnsi="Times" w:cs="Times New Roman"/>
          <w:color w:val="151518"/>
          <w:sz w:val="24"/>
          <w:szCs w:val="24"/>
          <w:highlight w:val="yellow"/>
        </w:rPr>
        <w:t xml:space="preserve">estimated </w:t>
      </w:r>
      <w:r w:rsidRPr="00AF1F04">
        <w:rPr>
          <w:rFonts w:ascii="Times" w:hAnsi="Times" w:cs="Times New Roman"/>
          <w:color w:val="151518"/>
          <w:sz w:val="24"/>
          <w:szCs w:val="24"/>
          <w:highlight w:val="yellow"/>
        </w:rPr>
        <w:t xml:space="preserve">home-range size of sea otters of 40 km for the Washington coast </w:t>
      </w:r>
      <w:r w:rsidRPr="00AF1F04">
        <w:rPr>
          <w:rFonts w:ascii="Times" w:hAnsi="Times"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AF1F04">
        <w:rPr>
          <w:rFonts w:ascii="Times" w:hAnsi="Times" w:cs="Times New Roman"/>
          <w:color w:val="151518"/>
          <w:sz w:val="24"/>
          <w:szCs w:val="24"/>
          <w:highlight w:val="yellow"/>
        </w:rPr>
        <w:instrText xml:space="preserve"> ADDIN EN.CITE </w:instrText>
      </w:r>
      <w:r w:rsidR="00655068" w:rsidRPr="00AF1F04">
        <w:rPr>
          <w:rFonts w:ascii="Times" w:hAnsi="Times"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AF1F04">
        <w:rPr>
          <w:rFonts w:ascii="Times" w:hAnsi="Times" w:cs="Times New Roman"/>
          <w:color w:val="151518"/>
          <w:sz w:val="24"/>
          <w:szCs w:val="24"/>
          <w:highlight w:val="yellow"/>
        </w:rPr>
        <w:instrText xml:space="preserve"> ADDIN EN.CITE.DATA </w:instrText>
      </w:r>
      <w:r w:rsidR="00655068" w:rsidRPr="00AF1F04">
        <w:rPr>
          <w:rFonts w:ascii="Times" w:hAnsi="Times" w:cs="Times New Roman"/>
          <w:color w:val="151518"/>
          <w:sz w:val="24"/>
          <w:szCs w:val="24"/>
          <w:highlight w:val="yellow"/>
        </w:rPr>
      </w:r>
      <w:r w:rsidR="00655068" w:rsidRPr="00AF1F04">
        <w:rPr>
          <w:rFonts w:ascii="Times" w:hAnsi="Times" w:cs="Times New Roman"/>
          <w:color w:val="151518"/>
          <w:sz w:val="24"/>
          <w:szCs w:val="24"/>
          <w:highlight w:val="yellow"/>
        </w:rPr>
        <w:fldChar w:fldCharType="end"/>
      </w:r>
      <w:r w:rsidRPr="00AF1F04">
        <w:rPr>
          <w:rFonts w:ascii="Times" w:hAnsi="Times" w:cs="Times New Roman"/>
          <w:color w:val="151518"/>
          <w:sz w:val="24"/>
          <w:szCs w:val="24"/>
          <w:highlight w:val="yellow"/>
        </w:rPr>
      </w:r>
      <w:r w:rsidRPr="00AF1F04">
        <w:rPr>
          <w:rFonts w:ascii="Times" w:hAnsi="Times" w:cs="Times New Roman"/>
          <w:color w:val="151518"/>
          <w:sz w:val="24"/>
          <w:szCs w:val="24"/>
          <w:highlight w:val="yellow"/>
        </w:rPr>
        <w:fldChar w:fldCharType="separate"/>
      </w:r>
      <w:r w:rsidR="00655068" w:rsidRPr="00AF1F04">
        <w:rPr>
          <w:rFonts w:ascii="Times" w:hAnsi="Times" w:cs="Times New Roman"/>
          <w:noProof/>
          <w:color w:val="151518"/>
          <w:sz w:val="24"/>
          <w:szCs w:val="24"/>
          <w:highlight w:val="yellow"/>
        </w:rPr>
        <w:t>(</w:t>
      </w:r>
      <w:r w:rsidR="00655068" w:rsidRPr="00AF1F04">
        <w:rPr>
          <w:rFonts w:ascii="Times" w:hAnsi="Times" w:cs="Times New Roman"/>
          <w:i/>
          <w:noProof/>
          <w:color w:val="151518"/>
          <w:sz w:val="24"/>
          <w:szCs w:val="24"/>
          <w:highlight w:val="yellow"/>
        </w:rPr>
        <w:t>h</w:t>
      </w:r>
      <w:r w:rsidR="00655068" w:rsidRPr="00AF1F04">
        <w:rPr>
          <w:rFonts w:ascii="Times" w:hAnsi="Times" w:cs="Times New Roman"/>
          <w:noProof/>
          <w:color w:val="151518"/>
          <w:sz w:val="24"/>
          <w:szCs w:val="24"/>
          <w:highlight w:val="yellow"/>
        </w:rPr>
        <w:t xml:space="preserve"> = 10.2; Laidre et al. 2009</w:t>
      </w:r>
      <w:r w:rsidR="00BA7A19" w:rsidRPr="00AF1F04">
        <w:rPr>
          <w:rFonts w:ascii="Times" w:hAnsi="Times" w:cs="Times New Roman"/>
          <w:noProof/>
          <w:color w:val="151518"/>
          <w:sz w:val="24"/>
          <w:szCs w:val="24"/>
          <w:highlight w:val="yellow"/>
        </w:rPr>
        <w:t>, their Fig. 3</w:t>
      </w:r>
      <w:r w:rsidR="00655068" w:rsidRPr="00AF1F04">
        <w:rPr>
          <w:rFonts w:ascii="Times" w:hAnsi="Times" w:cs="Times New Roman"/>
          <w:noProof/>
          <w:color w:val="151518"/>
          <w:sz w:val="24"/>
          <w:szCs w:val="24"/>
          <w:highlight w:val="yellow"/>
        </w:rPr>
        <w:t>)</w:t>
      </w:r>
      <w:r w:rsidRPr="00AF1F04">
        <w:rPr>
          <w:rFonts w:ascii="Times" w:hAnsi="Times" w:cs="Times New Roman"/>
          <w:color w:val="151518"/>
          <w:sz w:val="24"/>
          <w:szCs w:val="24"/>
          <w:highlight w:val="yellow"/>
        </w:rPr>
        <w:fldChar w:fldCharType="end"/>
      </w:r>
      <w:commentRangeStart w:id="2"/>
      <w:r w:rsidRPr="00AF1F04">
        <w:rPr>
          <w:rFonts w:ascii="Times" w:hAnsi="Times" w:cs="Times New Roman"/>
          <w:color w:val="151518"/>
          <w:sz w:val="24"/>
          <w:szCs w:val="24"/>
        </w:rPr>
        <w:t xml:space="preserve">. </w:t>
      </w:r>
      <w:commentRangeEnd w:id="2"/>
      <w:r w:rsidR="0037692D" w:rsidRPr="00AF1F04">
        <w:rPr>
          <w:rStyle w:val="CommentReference"/>
          <w:rFonts w:ascii="Times" w:hAnsi="Times" w:cs="Times New Roman"/>
          <w:sz w:val="24"/>
          <w:szCs w:val="24"/>
        </w:rPr>
        <w:commentReference w:id="2"/>
      </w:r>
      <w:r w:rsidR="00BA7A19" w:rsidRPr="00AF1F04">
        <w:rPr>
          <w:rFonts w:ascii="Times" w:hAnsi="Times" w:cs="Times New Roman"/>
          <w:color w:val="151518"/>
          <w:sz w:val="24"/>
          <w:szCs w:val="24"/>
        </w:rPr>
        <w:t xml:space="preserve">After calculating 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0A231A98" w14:textId="1762E99A" w:rsidR="000F51AE" w:rsidRPr="00AF1F04" w:rsidRDefault="000F51AE" w:rsidP="00792DAF">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We estimated the temporal trend in sea otter abundance at each site </w:t>
      </w:r>
      <w:r w:rsidR="002730AC" w:rsidRPr="00AF1F04">
        <w:rPr>
          <w:rFonts w:ascii="Times" w:hAnsi="Times" w:cs="Times New Roman"/>
          <w:sz w:val="24"/>
          <w:szCs w:val="24"/>
        </w:rPr>
        <w:t xml:space="preserve">and </w:t>
      </w:r>
      <w:proofErr w:type="spellStart"/>
      <w:r w:rsidR="002730AC" w:rsidRPr="00AF1F04">
        <w:rPr>
          <w:rFonts w:ascii="Times" w:hAnsi="Times" w:cs="Times New Roman"/>
          <w:sz w:val="24"/>
          <w:szCs w:val="24"/>
        </w:rPr>
        <w:t>coastwide</w:t>
      </w:r>
      <w:proofErr w:type="spellEnd"/>
      <w:r w:rsidR="002730AC" w:rsidRPr="00AF1F04">
        <w:rPr>
          <w:rFonts w:ascii="Times" w:hAnsi="Times" w:cs="Times New Roman"/>
          <w:sz w:val="24"/>
          <w:szCs w:val="24"/>
        </w:rPr>
        <w:t xml:space="preserv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w:t>
      </w:r>
      <w:proofErr w:type="gramStart"/>
      <w:r w:rsidR="00792DAF" w:rsidRPr="00AF1F04">
        <w:rPr>
          <w:rFonts w:ascii="Times" w:hAnsi="Times" w:cs="Times New Roman"/>
          <w:sz w:val="24"/>
          <w:szCs w:val="24"/>
        </w:rPr>
        <w:t>first year</w:t>
      </w:r>
      <w:proofErr w:type="gramEnd"/>
      <w:r w:rsidR="00792DAF" w:rsidRPr="00AF1F04">
        <w:rPr>
          <w:rFonts w:ascii="Times" w:hAnsi="Times" w:cs="Times New Roman"/>
          <w:sz w:val="24"/>
          <w:szCs w:val="24"/>
        </w:rPr>
        <w:t xml:space="preserve">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the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w:proofErr w:type="gramStart"/>
            <m:r>
              <w:rPr>
                <w:rFonts w:ascii="Cambria Math" w:hAnsi="Cambria Math" w:cs="Times New Roman"/>
                <w:color w:val="151518"/>
                <w:sz w:val="24"/>
                <w:szCs w:val="24"/>
              </w:rPr>
              <m:t>j,base</m:t>
            </m:r>
            <w:proofErr w:type="gramEnd"/>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3020EA0A" w14:textId="77777777" w:rsidR="00792DAF" w:rsidRPr="00AF1F04" w:rsidRDefault="00792DAF" w:rsidP="00792DAF">
      <w:pPr>
        <w:spacing w:after="0" w:line="480" w:lineRule="auto"/>
        <w:ind w:firstLine="720"/>
        <w:rPr>
          <w:rFonts w:ascii="Times" w:hAnsi="Times" w:cs="Times New Roman"/>
          <w:i/>
          <w:sz w:val="24"/>
          <w:szCs w:val="24"/>
          <w:u w:val="single"/>
        </w:rPr>
      </w:pPr>
    </w:p>
    <w:p w14:paraId="7FBFEA5E" w14:textId="77777777" w:rsidR="000F51AE" w:rsidRPr="00AF1F04" w:rsidRDefault="000F51AE" w:rsidP="003E6C90">
      <w:pPr>
        <w:spacing w:after="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116B7FCD" w:rsidR="000F51AE" w:rsidRPr="00AF1F04" w:rsidRDefault="000F51AE" w:rsidP="008332EF">
      <w:pPr>
        <w:spacing w:after="0" w:line="480" w:lineRule="auto"/>
        <w:rPr>
          <w:rFonts w:ascii="Times" w:hAnsi="Times" w:cs="Times New Roman"/>
          <w:sz w:val="24"/>
          <w:szCs w:val="24"/>
        </w:rPr>
      </w:pPr>
      <w:r w:rsidRPr="00AF1F04">
        <w:rPr>
          <w:rFonts w:ascii="Times" w:hAnsi="Times" w:cs="Times New Roman"/>
          <w:sz w:val="24"/>
          <w:szCs w:val="24"/>
        </w:rPr>
        <w:t xml:space="preserve">To describe kelp abundance at each site, we used publicly available data from aerial overflight surveys of algae from the Washington Department of Natural Resources </w:t>
      </w:r>
      <w:r w:rsidRPr="00AF1F04">
        <w:rPr>
          <w:rFonts w:ascii="Times" w:hAnsi="Times" w:cs="Times New Roman"/>
          <w:sz w:val="24"/>
          <w:szCs w:val="24"/>
        </w:rPr>
        <w:t>(W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Pr="00AF1F04">
        <w:rPr>
          <w:rFonts w:ascii="Times" w:hAnsi="Times" w:cs="Times New Roman"/>
          <w:sz w:val="24"/>
          <w:szCs w:val="24"/>
        </w:rPr>
        <w:t xml:space="preserve">; </w:t>
      </w:r>
      <w:r w:rsidR="001403C9" w:rsidRPr="00AF1F04">
        <w:rPr>
          <w:rFonts w:ascii="Times" w:hAnsi="Times" w:cs="Times New Roman"/>
          <w:sz w:val="24"/>
          <w:szCs w:val="24"/>
        </w:rPr>
        <w:t xml:space="preserve">WADNR 2017,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&lt;citation&gt;&lt;uuid&gt;9AC0F6AB-26DD-45AF-B3B8-D17D7E83BC86&lt;/uuid&gt;&lt;priority&gt;0&lt;/priority&gt;&lt;publications&gt;&lt;publication&gt;&lt;publication_date&gt;99201700001200000000200000&lt;/publication_date&gt;&lt;title&gt;The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w:t>
      </w:r>
      <w:r w:rsidRPr="00AF1F04">
        <w:rPr>
          <w:rFonts w:ascii="Times" w:hAnsi="Times" w:cs="Times New Roman"/>
          <w:sz w:val="24"/>
          <w:szCs w:val="24"/>
        </w:rPr>
        <w:t xml:space="preserve">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 xml:space="preserve">canopy habitat provided, and thus we focus on the </w:t>
      </w:r>
      <w:r w:rsidRPr="00AF1F04">
        <w:rPr>
          <w:rFonts w:ascii="Times" w:hAnsi="Times" w:cs="Times New Roman"/>
          <w:sz w:val="24"/>
          <w:szCs w:val="24"/>
        </w:rPr>
        <w:lastRenderedPageBreak/>
        <w:t>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&lt;citation&gt;&lt;uuid&gt;B117B685-4133-462B-A75C-CDE143CC1E4A&lt;/uuid&gt;&lt;priority&gt;0&lt;/priority&gt;&lt;publications&gt;&lt;publication&gt;&lt;publication_date&gt;99201700001200000000200000&lt;/publication_date&gt;&lt;title&gt;The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j,t</m:t>
            </m:r>
            <w:proofErr w:type="gramEnd"/>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containing each of our ten sites, </w:t>
      </w:r>
      <w:r w:rsidRPr="00AF1F04">
        <w:rPr>
          <w:rFonts w:ascii="Times" w:hAnsi="Times" w:cs="Times New Roman"/>
          <w:i/>
          <w:sz w:val="24"/>
          <w:szCs w:val="24"/>
        </w:rPr>
        <w:t>j</w:t>
      </w:r>
      <w:r w:rsidRPr="00AF1F04">
        <w:rPr>
          <w:rFonts w:ascii="Times" w:hAnsi="Times" w:cs="Times New Roman"/>
          <w:sz w:val="24"/>
          <w:szCs w:val="24"/>
        </w:rPr>
        <w:t xml:space="preserve">, in each year, </w:t>
      </w:r>
      <w:proofErr w:type="spellStart"/>
      <w:r w:rsidRPr="00AF1F04">
        <w:rPr>
          <w:rFonts w:ascii="Times" w:hAnsi="Times" w:cs="Times New Roman"/>
          <w:i/>
          <w:sz w:val="24"/>
          <w:szCs w:val="24"/>
        </w:rPr>
        <w:t>t</w:t>
      </w:r>
      <w:proofErr w:type="spellEnd"/>
      <w:r w:rsidRPr="00AF1F04">
        <w:rPr>
          <w:rFonts w:ascii="Times" w:hAnsi="Times" w:cs="Times New Roman"/>
          <w:sz w:val="24"/>
          <w:szCs w:val="24"/>
        </w:rPr>
        <w:t xml:space="preserve"> </w:t>
      </w:r>
      <w:r w:rsidRPr="00AF1F04">
        <w:rPr>
          <w:rFonts w:ascii="Times" w:hAnsi="Times" w:cs="Times New Roman"/>
          <w:sz w:val="24"/>
          <w:szCs w:val="24"/>
          <w:highlight w:val="yellow"/>
        </w:rPr>
        <w:t xml:space="preserve">(see Fig. </w:t>
      </w:r>
      <w:r w:rsidR="00EF6080" w:rsidRPr="00AF1F04">
        <w:rPr>
          <w:rFonts w:ascii="Times" w:hAnsi="Times" w:cs="Times New Roman"/>
          <w:sz w:val="24"/>
          <w:szCs w:val="24"/>
          <w:highlight w:val="yellow"/>
        </w:rPr>
        <w:t>1</w:t>
      </w:r>
      <w:r w:rsidRPr="00AF1F04">
        <w:rPr>
          <w:rFonts w:ascii="Times" w:hAnsi="Times" w:cs="Times New Roman"/>
          <w:sz w:val="24"/>
          <w:szCs w:val="24"/>
          <w:highlight w:val="yellow"/>
        </w:rPr>
        <w:t>)</w:t>
      </w:r>
      <w:r w:rsidRPr="00AF1F04">
        <w:rPr>
          <w:rFonts w:ascii="Times" w:hAnsi="Times" w:cs="Times New Roman"/>
          <w:sz w:val="24"/>
          <w:szCs w:val="24"/>
        </w:rPr>
        <w:t xml:space="preserve">. </w:t>
      </w:r>
      <w:r w:rsidR="00CC22CD" w:rsidRPr="00AF1F04">
        <w:rPr>
          <w:rFonts w:ascii="Times" w:hAnsi="Times" w:cs="Times New Roman"/>
          <w:sz w:val="24"/>
          <w:szCs w:val="24"/>
        </w:rPr>
        <w:t>The</w:t>
      </w:r>
      <w:r w:rsidRPr="00AF1F04">
        <w:rPr>
          <w:rFonts w:ascii="Times" w:hAnsi="Times" w:cs="Times New Roman"/>
          <w:sz w:val="24"/>
          <w:szCs w:val="24"/>
        </w:rPr>
        <w:t xml:space="preserve"> strata </w:t>
      </w:r>
      <w:r w:rsidR="00855E9F" w:rsidRPr="00AF1F04">
        <w:rPr>
          <w:rFonts w:ascii="Times" w:hAnsi="Times" w:cs="Times New Roman"/>
          <w:sz w:val="24"/>
          <w:szCs w:val="24"/>
        </w:rPr>
        <w:t xml:space="preserve">(kelp index map regions) </w:t>
      </w:r>
      <w:r w:rsidRPr="00AF1F04">
        <w:rPr>
          <w:rFonts w:ascii="Times" w:hAnsi="Times" w:cs="Times New Roman"/>
          <w:sz w:val="24"/>
          <w:szCs w:val="24"/>
        </w:rPr>
        <w:t xml:space="preserve">used by </w:t>
      </w:r>
      <w:r w:rsidRPr="00AF1F04">
        <w:rPr>
          <w:rFonts w:ascii="Times" w:hAnsi="Times" w:cs="Times New Roman"/>
          <w:sz w:val="24"/>
          <w:szCs w:val="24"/>
        </w:rPr>
        <w:t>W</w:t>
      </w:r>
      <w:r w:rsidR="00A45302" w:rsidRPr="00AF1F04">
        <w:rPr>
          <w:rFonts w:ascii="Times" w:hAnsi="Times" w:cs="Times New Roman"/>
          <w:sz w:val="24"/>
          <w:szCs w:val="24"/>
        </w:rPr>
        <w:t>A</w:t>
      </w:r>
      <w:r w:rsidRPr="00AF1F04">
        <w:rPr>
          <w:rFonts w:ascii="Times" w:hAnsi="Times" w:cs="Times New Roman"/>
          <w:sz w:val="24"/>
          <w:szCs w:val="24"/>
        </w:rPr>
        <w:t>DNR are substantially larger than the area surveyed during invertebrate surveys</w:t>
      </w:r>
      <w:r w:rsidR="00CC22CD" w:rsidRPr="00AF1F04">
        <w:rPr>
          <w:rFonts w:ascii="Times" w:hAnsi="Times" w:cs="Times New Roman"/>
          <w:sz w:val="24"/>
          <w:szCs w:val="24"/>
        </w:rPr>
        <w:t xml:space="preserve"> (see below)</w:t>
      </w:r>
      <w:r w:rsidR="008332EF" w:rsidRPr="00AF1F04">
        <w:rPr>
          <w:rFonts w:ascii="Times" w:hAnsi="Times" w:cs="Times New Roman"/>
          <w:sz w:val="24"/>
          <w:szCs w:val="24"/>
        </w:rPr>
        <w:t xml:space="preserve">. </w:t>
      </w:r>
      <w:r w:rsidRPr="00AF1F04">
        <w:rPr>
          <w:rFonts w:ascii="Times" w:hAnsi="Times" w:cs="Times New Roman"/>
          <w:sz w:val="24"/>
          <w:szCs w:val="24"/>
        </w:rPr>
        <w:t>Unfortunately, these strata are the smallest spatial unit for which it is appropriate to generate kelp area estimates (</w:t>
      </w:r>
      <w:r w:rsidR="00A45302" w:rsidRPr="00AF1F04">
        <w:rPr>
          <w:rFonts w:ascii="Times" w:hAnsi="Times" w:cs="Times New Roman"/>
          <w:sz w:val="24"/>
          <w:szCs w:val="24"/>
          <w:highlight w:val="yellow"/>
        </w:rPr>
        <w:t>WADNR 2017</w:t>
      </w:r>
      <w:r w:rsidRPr="00AF1F04">
        <w:rPr>
          <w:rFonts w:ascii="Times" w:hAnsi="Times" w:cs="Times New Roman"/>
          <w:sz w:val="24"/>
          <w:szCs w:val="24"/>
          <w:highlight w:val="yellow"/>
        </w:rPr>
        <w:t>).</w:t>
      </w:r>
      <w:r w:rsidRPr="00AF1F04">
        <w:rPr>
          <w:rFonts w:ascii="Times" w:hAnsi="Times" w:cs="Times New Roman"/>
          <w:sz w:val="24"/>
          <w:szCs w:val="24"/>
        </w:rPr>
        <w:t xml:space="preserve"> Second, we summed kelp surface coverage in all strata between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and Destruction Island to provide a </w:t>
      </w:r>
      <w:r w:rsidR="00CC22CD" w:rsidRPr="00AF1F04">
        <w:rPr>
          <w:rFonts w:ascii="Times" w:hAnsi="Times" w:cs="Times New Roman"/>
          <w:sz w:val="24"/>
          <w:szCs w:val="24"/>
        </w:rPr>
        <w:t xml:space="preserve">northern Olympic Coast </w:t>
      </w:r>
      <w:proofErr w:type="spellStart"/>
      <w:r w:rsidRPr="00AF1F04">
        <w:rPr>
          <w:rFonts w:ascii="Times" w:hAnsi="Times" w:cs="Times New Roman"/>
          <w:sz w:val="24"/>
          <w:szCs w:val="24"/>
        </w:rPr>
        <w:t>coastwide</w:t>
      </w:r>
      <w:proofErr w:type="spellEnd"/>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F20CB5A"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w:t>
      </w:r>
      <w:r w:rsidRPr="00AF1F04">
        <w:rPr>
          <w:rFonts w:ascii="Times" w:hAnsi="Times" w:cs="Times New Roman"/>
          <w:sz w:val="24"/>
          <w:szCs w:val="24"/>
        </w:rPr>
        <w:t xml:space="preserve">in kelp canopy coverage at each site and </w:t>
      </w:r>
      <w:proofErr w:type="spellStart"/>
      <w:r w:rsidRPr="00AF1F04">
        <w:rPr>
          <w:rFonts w:ascii="Times" w:hAnsi="Times" w:cs="Times New Roman"/>
          <w:sz w:val="24"/>
          <w:szCs w:val="24"/>
        </w:rPr>
        <w:t>coastwide</w:t>
      </w:r>
      <w:proofErr w:type="spellEnd"/>
      <w:r w:rsidRPr="00AF1F04">
        <w:rPr>
          <w:rFonts w:ascii="Times" w:hAnsi="Times" w:cs="Times New Roman"/>
          <w:sz w:val="24"/>
          <w:szCs w:val="24"/>
        </w:rPr>
        <w:t xml:space="preserve"> by regressing the natural logarithm of kelp area against 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j,base</m:t>
            </m:r>
            <w:proofErr w:type="gramEnd"/>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3F9022E3" w14:textId="77777777" w:rsidR="000F51AE" w:rsidRPr="00AF1F04" w:rsidRDefault="000F51AE" w:rsidP="007A0FBB">
      <w:pPr>
        <w:spacing w:before="120" w:after="120" w:line="480" w:lineRule="auto"/>
        <w:rPr>
          <w:rFonts w:ascii="Times" w:hAnsi="Times" w:cs="Times New Roman"/>
          <w:i/>
          <w:sz w:val="24"/>
          <w:szCs w:val="24"/>
        </w:rPr>
      </w:pP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332EF">
      <w:pPr>
        <w:spacing w:after="0" w:line="480" w:lineRule="auto"/>
        <w:rPr>
          <w:rFonts w:ascii="Times" w:hAnsi="Times" w:cs="Times New Roman"/>
          <w:sz w:val="24"/>
          <w:szCs w:val="24"/>
        </w:rPr>
      </w:pPr>
      <w:r w:rsidRPr="00AF1F04">
        <w:rPr>
          <w:rFonts w:ascii="Times" w:hAnsi="Times" w:cs="Times New Roman"/>
          <w:sz w:val="24"/>
          <w:szCs w:val="24"/>
        </w:rPr>
        <w:lastRenderedPageBreak/>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etween 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 xml:space="preserve">and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4EF75A84" w14:textId="773EC1C8" w:rsidR="009F00BB" w:rsidRPr="00AF1F04" w:rsidRDefault="009F00BB" w:rsidP="008332EF">
      <w:pPr>
        <w:spacing w:line="480" w:lineRule="auto"/>
        <w:ind w:firstLine="720"/>
        <w:rPr>
          <w:rFonts w:ascii="Times" w:hAnsi="Times" w:cs="Times New Roman"/>
          <w:sz w:val="24"/>
          <w:szCs w:val="24"/>
        </w:rPr>
      </w:pPr>
      <w:r w:rsidRPr="00AF1F04">
        <w:rPr>
          <w:rFonts w:ascii="Times" w:hAnsi="Times" w:cs="Times New Roman"/>
          <w:sz w:val="24"/>
          <w:szCs w:val="24"/>
        </w:rPr>
        <w:t>For the 1987, 1995, and 1999 subtidal surveys, we extracted summary statistics on benthic invertebrate densities 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(Kvitek et al. 1989, Kvitek et al. 2000)</w:t>
      </w:r>
      <w:r w:rsidRPr="00AF1F04">
        <w:rPr>
          <w:rFonts w:ascii="Times" w:hAnsi="Times" w:cs="Times New Roman"/>
          <w:sz w:val="24"/>
          <w:szCs w:val="24"/>
        </w:rPr>
        <w:fldChar w:fldCharType="end"/>
      </w:r>
      <w:r w:rsidRPr="00AF1F04">
        <w:rPr>
          <w:rFonts w:ascii="Times" w:hAnsi="Times" w:cs="Times New Roman"/>
          <w:sz w:val="24"/>
          <w:szCs w:val="24"/>
        </w:rPr>
        <w:t>.</w:t>
      </w:r>
      <w:r w:rsidR="00467D12" w:rsidRPr="00AF1F04">
        <w:rPr>
          <w:rFonts w:ascii="Times" w:hAnsi="Times" w:cs="Times New Roman"/>
          <w:sz w:val="24"/>
          <w:szCs w:val="24"/>
        </w:rPr>
        <w:t xml:space="preserve"> </w:t>
      </w:r>
      <w:r w:rsidR="00467D12"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18B96F76-D911-4CDC-B56D-2ED2D0E78E1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sidRPr="00AF1F04">
        <w:rPr>
          <w:rFonts w:ascii="Times" w:hAnsi="Times" w:cs="Times New Roman"/>
          <w:sz w:val="24"/>
          <w:szCs w:val="24"/>
        </w:rPr>
        <w:fldChar w:fldCharType="separate"/>
      </w:r>
      <w:r w:rsidR="009E74CB" w:rsidRPr="00AF1F04">
        <w:rPr>
          <w:rFonts w:ascii="Times" w:hAnsi="Times" w:cs="Times New Roman"/>
          <w:sz w:val="24"/>
          <w:szCs w:val="24"/>
        </w:rPr>
        <w:t>(</w:t>
      </w:r>
      <w:proofErr w:type="spellStart"/>
      <w:r w:rsidR="009E74CB" w:rsidRPr="00AF1F04">
        <w:rPr>
          <w:rFonts w:ascii="Times" w:hAnsi="Times" w:cs="Times New Roman"/>
          <w:sz w:val="24"/>
          <w:szCs w:val="24"/>
        </w:rPr>
        <w:t>Kvitek</w:t>
      </w:r>
      <w:proofErr w:type="spellEnd"/>
      <w:r w:rsidR="009E74CB" w:rsidRPr="00AF1F04">
        <w:rPr>
          <w:rFonts w:ascii="Times" w:hAnsi="Times" w:cs="Times New Roman"/>
          <w:sz w:val="24"/>
          <w:szCs w:val="24"/>
        </w:rPr>
        <w:t xml:space="preserve"> et al. 1998)</w:t>
      </w:r>
      <w:r w:rsidR="00467D12"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 xml:space="preserve">diver variation in detection of cryptic species (e.g.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important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w:t>
      </w:r>
      <w:r w:rsidR="00264472" w:rsidRPr="00AF1F04">
        <w:rPr>
          <w:rFonts w:ascii="Times" w:hAnsi="Times" w:cs="Times New Roman"/>
          <w:sz w:val="24"/>
          <w:szCs w:val="24"/>
        </w:rPr>
        <w:lastRenderedPageBreak/>
        <w:t xml:space="preserve">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sea otter diet information </w:t>
      </w:r>
      <w:r w:rsidR="00AA6923" w:rsidRPr="00AF1F04">
        <w:rPr>
          <w:rFonts w:ascii="Times" w:hAnsi="Times" w:cs="Times New Roman"/>
          <w:sz w:val="24"/>
          <w:szCs w:val="24"/>
          <w:highlight w:val="yellow"/>
        </w:rPr>
        <w:t xml:space="preserve">provided </w:t>
      </w:r>
      <w:commentRangeStart w:id="3"/>
      <w:r w:rsidR="00AA6923" w:rsidRPr="00AF1F04">
        <w:rPr>
          <w:rFonts w:ascii="Times" w:hAnsi="Times" w:cs="Times New Roman"/>
          <w:sz w:val="24"/>
          <w:szCs w:val="24"/>
          <w:highlight w:val="yellow"/>
        </w:rPr>
        <w:t>by Jesse</w:t>
      </w:r>
      <w:commentRangeEnd w:id="3"/>
      <w:r w:rsidR="000F51AE" w:rsidRPr="00AF1F04">
        <w:rPr>
          <w:rStyle w:val="CommentReference"/>
          <w:rFonts w:ascii="Times" w:hAnsi="Times" w:cs="Times New Roman"/>
          <w:sz w:val="24"/>
          <w:szCs w:val="24"/>
          <w:highlight w:val="yellow"/>
        </w:rPr>
        <w:commentReference w:id="3"/>
      </w:r>
      <w:r w:rsidR="00AA6923" w:rsidRPr="00AF1F04">
        <w:rPr>
          <w:rFonts w:ascii="Times" w:hAnsi="Times" w:cs="Times New Roman"/>
          <w:sz w:val="24"/>
          <w:szCs w:val="24"/>
        </w:rPr>
        <w:t xml:space="preserve">, we classified these groups </w:t>
      </w:r>
      <w:r w:rsidR="00CA12C2" w:rsidRPr="00AF1F04">
        <w:rPr>
          <w:rFonts w:ascii="Times" w:hAnsi="Times" w:cs="Times New Roman"/>
          <w:sz w:val="24"/>
          <w:szCs w:val="24"/>
        </w:rPr>
        <w:t>based on their frequency of occurrence in otter diets</w:t>
      </w:r>
      <w:r w:rsidR="008F7061" w:rsidRPr="00AF1F04">
        <w:rPr>
          <w:rFonts w:ascii="Times" w:hAnsi="Times" w:cs="Times New Roman"/>
          <w:sz w:val="24"/>
          <w:szCs w:val="24"/>
        </w:rPr>
        <w:t xml:space="preserve"> </w:t>
      </w:r>
      <w:r w:rsidR="008F7061"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9ECCD520-1804-42DD-95A0-7C3F97190F8A&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authors&gt;&lt;author&gt;&lt;firstName&gt;Kristen&lt;/firstName&gt;&lt;middleNames&gt;A&lt;/middleNames&gt;&lt;lastName&gt;Walker&lt;/lastName&gt;&lt;/author&gt;&lt;author&gt;&lt;firstName&gt;Jay&lt;/firstName&gt;&lt;middleNames&gt;W&lt;/middleNames&gt;&lt;lastName&gt;Davis&lt;/lastName&gt;&lt;/author&gt;&lt;author&gt;&lt;firstName&gt;Deborah&lt;/firstName&gt;&lt;middleNames&gt;A&lt;/middleNames&gt;&lt;lastName&gt;Duffield&lt;/lastName&gt;&lt;/author&gt;&lt;/authors&gt;&lt;/publication&gt;&lt;/publications&gt;&lt;cites&gt;&lt;/cites&gt;&lt;/citation&gt;</w:instrText>
      </w:r>
      <w:r w:rsidR="008F7061" w:rsidRPr="00AF1F04">
        <w:rPr>
          <w:rFonts w:ascii="Times" w:hAnsi="Times" w:cs="Times New Roman"/>
          <w:sz w:val="24"/>
          <w:szCs w:val="24"/>
        </w:rPr>
        <w:fldChar w:fldCharType="separate"/>
      </w:r>
      <w:r w:rsidR="008F7061" w:rsidRPr="00AF1F04">
        <w:rPr>
          <w:rFonts w:ascii="Times" w:hAnsi="Times" w:cs="Helvetica"/>
          <w:sz w:val="24"/>
          <w:szCs w:val="24"/>
        </w:rPr>
        <w:t>(Walker et al. 2008)</w:t>
      </w:r>
      <w:r w:rsidR="008F7061" w:rsidRPr="00AF1F04">
        <w:rPr>
          <w:rFonts w:ascii="Times" w:hAnsi="Times" w:cs="Times New Roman"/>
          <w:sz w:val="24"/>
          <w:szCs w:val="24"/>
        </w:rPr>
        <w:fldChar w:fldCharType="end"/>
      </w:r>
      <w:r w:rsidR="00CA12C2" w:rsidRPr="00AF1F04">
        <w:rPr>
          <w:rFonts w:ascii="Times" w:hAnsi="Times" w:cs="Times New Roman"/>
          <w:sz w:val="24"/>
          <w:szCs w:val="24"/>
          <w:highlight w:val="yellow"/>
        </w:rPr>
        <w:t xml:space="preserve">.  </w:t>
      </w:r>
      <w:r w:rsidR="00AF6161" w:rsidRPr="00AF1F04">
        <w:rPr>
          <w:rFonts w:ascii="Times" w:hAnsi="Times" w:cs="Times New Roman"/>
          <w:sz w:val="24"/>
          <w:szCs w:val="24"/>
        </w:rPr>
        <w:t>We identified sea urchins, scallops</w:t>
      </w:r>
      <w:r w:rsidR="0060001F" w:rsidRPr="00AF1F04">
        <w:rPr>
          <w:rFonts w:ascii="Times" w:hAnsi="Times" w:cs="Times New Roman"/>
          <w:sz w:val="24"/>
          <w:szCs w:val="24"/>
        </w:rPr>
        <w:t xml:space="preserve"> (bivalves)</w:t>
      </w:r>
      <w:r w:rsidR="00AF6161" w:rsidRPr="00AF1F04">
        <w:rPr>
          <w:rFonts w:ascii="Times" w:hAnsi="Times" w:cs="Times New Roman"/>
          <w:sz w:val="24"/>
          <w:szCs w:val="24"/>
        </w:rPr>
        <w:t>, and limpets as common prey items</w:t>
      </w:r>
      <w:r w:rsidR="00FA2A30" w:rsidRPr="00AF1F04">
        <w:rPr>
          <w:rFonts w:ascii="Times" w:hAnsi="Times" w:cs="Times New Roman"/>
          <w:sz w:val="24"/>
          <w:szCs w:val="24"/>
        </w:rPr>
        <w:t xml:space="preserve"> (&gt;5% of observed successful sea otter foraging dives)</w:t>
      </w:r>
      <w:r w:rsidR="00AF6161" w:rsidRPr="00AF1F04">
        <w:rPr>
          <w:rFonts w:ascii="Times" w:hAnsi="Times" w:cs="Times New Roman"/>
          <w:sz w:val="24"/>
          <w:szCs w:val="24"/>
        </w:rPr>
        <w:t>; crabs as occasional prey items</w:t>
      </w:r>
      <w:r w:rsidR="00FA2A30" w:rsidRPr="00AF1F04">
        <w:rPr>
          <w:rFonts w:ascii="Times" w:hAnsi="Times" w:cs="Times New Roman"/>
          <w:sz w:val="24"/>
          <w:szCs w:val="24"/>
        </w:rPr>
        <w:t xml:space="preserve"> (1%-5% of foraging dives)</w:t>
      </w:r>
      <w:r w:rsidR="00AF6161" w:rsidRPr="00AF1F04">
        <w:rPr>
          <w:rFonts w:ascii="Times" w:hAnsi="Times" w:cs="Times New Roman"/>
          <w:sz w:val="24"/>
          <w:szCs w:val="24"/>
        </w:rPr>
        <w:t>; chitons, sea stars, and sea cucumbers as rare prey items</w:t>
      </w:r>
      <w:r w:rsidR="00FA2A30" w:rsidRPr="00AF1F04">
        <w:rPr>
          <w:rFonts w:ascii="Times" w:hAnsi="Times" w:cs="Times New Roman"/>
          <w:sz w:val="24"/>
          <w:szCs w:val="24"/>
        </w:rPr>
        <w:t xml:space="preserve"> (&lt;1%</w:t>
      </w:r>
      <w:r w:rsidR="00C2452D" w:rsidRPr="00AF1F04">
        <w:rPr>
          <w:rFonts w:ascii="Times" w:hAnsi="Times" w:cs="Times New Roman"/>
          <w:sz w:val="24"/>
          <w:szCs w:val="24"/>
        </w:rPr>
        <w:t>)</w:t>
      </w:r>
      <w:r w:rsidR="00AF6161" w:rsidRPr="00AF1F04">
        <w:rPr>
          <w:rFonts w:ascii="Times" w:hAnsi="Times" w:cs="Times New Roman"/>
          <w:sz w:val="24"/>
          <w:szCs w:val="24"/>
        </w:rPr>
        <w:t xml:space="preserve">; and, anemones, tunicates, and nudibranchs as </w:t>
      </w:r>
      <w:r w:rsidR="0078236D" w:rsidRPr="00AF1F04">
        <w:rPr>
          <w:rFonts w:ascii="Times" w:hAnsi="Times" w:cs="Times New Roman"/>
          <w:sz w:val="24"/>
          <w:szCs w:val="24"/>
        </w:rPr>
        <w:t>non-</w:t>
      </w:r>
      <w:r w:rsidR="00AF6161" w:rsidRPr="00AF1F04">
        <w:rPr>
          <w:rFonts w:ascii="Times" w:hAnsi="Times" w:cs="Times New Roman"/>
          <w:sz w:val="24"/>
          <w:szCs w:val="24"/>
        </w:rPr>
        <w:t>prey items</w:t>
      </w:r>
      <w:r w:rsidR="00C2452D" w:rsidRPr="00AF1F04">
        <w:rPr>
          <w:rFonts w:ascii="Times" w:hAnsi="Times" w:cs="Times New Roman"/>
          <w:sz w:val="24"/>
          <w:szCs w:val="24"/>
        </w:rPr>
        <w:t xml:space="preserve"> (not observed)</w:t>
      </w:r>
      <w:r w:rsidR="00AF6161" w:rsidRPr="00AF1F04">
        <w:rPr>
          <w:rFonts w:ascii="Times" w:hAnsi="Times" w:cs="Times New Roman"/>
          <w:sz w:val="24"/>
          <w:szCs w:val="24"/>
        </w:rPr>
        <w:t xml:space="preserve">.  </w:t>
      </w:r>
    </w:p>
    <w:p w14:paraId="02D6454F" w14:textId="77777777" w:rsidR="00264472" w:rsidRPr="00AF1F04" w:rsidRDefault="00264472" w:rsidP="0084260D">
      <w:pPr>
        <w:spacing w:before="120" w:after="0" w:line="480" w:lineRule="auto"/>
        <w:rPr>
          <w:rFonts w:ascii="Times" w:hAnsi="Times" w:cs="Times New Roman"/>
          <w:i/>
          <w:color w:val="151518"/>
          <w:sz w:val="24"/>
          <w:szCs w:val="24"/>
        </w:rPr>
      </w:pP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C00310">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F473CF5" w14:textId="1CB25655" w:rsidR="00AF6161" w:rsidRPr="00AF1F04" w:rsidRDefault="00AF6161" w:rsidP="00AF6161">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s three time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xml:space="preserve">) for each site-year-region were used as the dependent variables, and converted to dissimilarity matrices using Manhattan </w:t>
      </w:r>
      <w:proofErr w:type="gramStart"/>
      <w:r w:rsidRPr="00AF1F04">
        <w:rPr>
          <w:rFonts w:ascii="Times" w:hAnsi="Times" w:cs="Times New Roman"/>
          <w:sz w:val="24"/>
          <w:szCs w:val="24"/>
        </w:rPr>
        <w:t>log(</w:t>
      </w:r>
      <w:proofErr w:type="gramEnd"/>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9E6D2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E7918C9A-4743-4D19-9A87-C09733CC9890&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authors&gt;&lt;author&gt;&lt;firstName&gt;Pierre&lt;/firstName&gt;&lt;lastName&gt;Legendre&lt;/lastName&gt;&lt;/author&gt;&lt;author&gt;&lt;firstName&gt;Daniel&lt;/firstName&gt;&lt;lastName&gt;Borcard&lt;/lastName&gt;&lt;/author&gt;&lt;author&gt;&lt;firstName&gt;Pedro&lt;/firstName&gt;&lt;middleNames&gt;R&lt;/middleNames&gt;&lt;lastName&gt;Peres-Neto&lt;/lastName&gt;&lt;/author&gt;&lt;/authors&gt;&lt;/publication&gt;&lt;/publications&gt;&lt;cites&gt;&lt;/cites&gt;&lt;/citation&gt;</w:instrText>
      </w:r>
      <w:r w:rsidR="009E6D2B" w:rsidRPr="00AF1F04">
        <w:rPr>
          <w:rFonts w:ascii="Times" w:hAnsi="Times" w:cs="Times New Roman"/>
          <w:sz w:val="24"/>
          <w:szCs w:val="24"/>
        </w:rPr>
        <w:fldChar w:fldCharType="separate"/>
      </w:r>
      <w:r w:rsidR="008F7061" w:rsidRPr="00AF1F04">
        <w:rPr>
          <w:rFonts w:ascii="Times" w:hAnsi="Times" w:cs="Helvetica"/>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4"/>
      <w:proofErr w:type="spellStart"/>
      <w:r w:rsidRPr="00AF1F04">
        <w:rPr>
          <w:rFonts w:ascii="Times" w:hAnsi="Times" w:cs="Times New Roman"/>
          <w:sz w:val="24"/>
          <w:szCs w:val="24"/>
        </w:rPr>
        <w:t>nMDS</w:t>
      </w:r>
      <w:commentRangeEnd w:id="4"/>
      <w:proofErr w:type="spellEnd"/>
      <w:r w:rsidR="00027B04" w:rsidRPr="00AF1F04">
        <w:rPr>
          <w:rStyle w:val="CommentReference"/>
          <w:rFonts w:ascii="Times" w:hAnsi="Times"/>
          <w:sz w:val="24"/>
          <w:szCs w:val="24"/>
        </w:rPr>
        <w:commentReference w:id="4"/>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85EB0DD" w14:textId="77777777" w:rsidR="000A3EF8" w:rsidRPr="00AF1F04" w:rsidRDefault="000A3EF8" w:rsidP="0084260D">
      <w:pPr>
        <w:spacing w:before="120" w:after="0" w:line="480" w:lineRule="auto"/>
        <w:ind w:firstLine="720"/>
        <w:rPr>
          <w:rFonts w:ascii="Times" w:hAnsi="Times" w:cs="Times New Roman"/>
          <w:color w:val="151518"/>
          <w:sz w:val="24"/>
          <w:szCs w:val="24"/>
        </w:rPr>
      </w:pP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7F0EF4D0"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proofErr w:type="spellStart"/>
      <w:r w:rsidR="00863FD5" w:rsidRPr="00AF1F04">
        <w:rPr>
          <w:rFonts w:ascii="Times" w:hAnsi="Times" w:cs="Times New Roman"/>
          <w:sz w:val="24"/>
          <w:szCs w:val="24"/>
        </w:rPr>
        <w:t>coastwide</w:t>
      </w:r>
      <w:proofErr w:type="spellEnd"/>
      <w:r w:rsidR="00863FD5" w:rsidRPr="00AF1F04">
        <w:rPr>
          <w:rFonts w:ascii="Times" w:hAnsi="Times" w:cs="Times New Roman"/>
          <w:sz w:val="24"/>
          <w:szCs w:val="24"/>
        </w:rPr>
        <w:t xml:space="preserv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showed the greatest increase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227428" w:rsidRPr="00AF1F04">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stable at densities just above 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(Northern</w:t>
      </w:r>
      <w:r w:rsidR="003A1E6A" w:rsidRPr="00AF1F04">
        <w:rPr>
          <w:rFonts w:ascii="Times" w:hAnsi="Times" w:cs="Times New Roman"/>
          <w:sz w:val="24"/>
          <w:szCs w:val="24"/>
        </w:rPr>
        <w:t xml:space="preserve"> region</w:t>
      </w:r>
      <w:r w:rsidR="003A1E6A" w:rsidRPr="00AF1F04">
        <w:rPr>
          <w:rFonts w:ascii="Times" w:hAnsi="Times" w:cs="Times New Roman"/>
          <w:sz w:val="24"/>
          <w:szCs w:val="24"/>
        </w:rPr>
        <w:t>),</w:t>
      </w:r>
      <w:r w:rsidR="003A1E6A" w:rsidRPr="00AF1F04">
        <w:rPr>
          <w:rFonts w:ascii="Times" w:hAnsi="Times" w:cs="Times New Roman"/>
          <w:sz w:val="24"/>
          <w:szCs w:val="24"/>
        </w:rPr>
        <w:t xml:space="preserve"> </w:t>
      </w:r>
      <w:r w:rsidR="00CA3641" w:rsidRPr="00AF1F04">
        <w:rPr>
          <w:rFonts w:ascii="Times" w:hAnsi="Times" w:cs="Times New Roman"/>
          <w:sz w:val="24"/>
          <w:szCs w:val="24"/>
        </w:rPr>
        <w:t>Cape Alava</w:t>
      </w:r>
      <w:r w:rsidR="00E65C0F" w:rsidRPr="00AF1F04">
        <w:rPr>
          <w:rFonts w:ascii="Times" w:hAnsi="Times" w:cs="Times New Roman"/>
          <w:sz w:val="24"/>
          <w:szCs w:val="24"/>
        </w:rPr>
        <w:t xml:space="preserve"> (Central)</w:t>
      </w:r>
      <w:r w:rsidR="00CA3641" w:rsidRPr="00AF1F04">
        <w:rPr>
          <w:rFonts w:ascii="Times" w:hAnsi="Times" w:cs="Times New Roman"/>
          <w:sz w:val="24"/>
          <w:szCs w:val="24"/>
        </w:rPr>
        <w:t>, and</w:t>
      </w:r>
      <w:r w:rsidR="003A1E6A" w:rsidRPr="00AF1F04">
        <w:rPr>
          <w:rFonts w:ascii="Times" w:hAnsi="Times" w:cs="Times New Roman"/>
          <w:sz w:val="24"/>
          <w:szCs w:val="24"/>
        </w:rPr>
        <w:t xml:space="preserve"> </w:t>
      </w:r>
      <w:r w:rsidR="003A1E6A" w:rsidRPr="00AF1F04">
        <w:rPr>
          <w:rFonts w:ascii="Times" w:hAnsi="Times" w:cs="Times New Roman"/>
          <w:sz w:val="24"/>
          <w:szCs w:val="24"/>
        </w:rPr>
        <w:t>Destruction Island</w:t>
      </w:r>
      <w:r w:rsidR="003A1E6A" w:rsidRPr="00AF1F04">
        <w:rPr>
          <w:rFonts w:ascii="Times" w:hAnsi="Times" w:cs="Times New Roman"/>
          <w:sz w:val="24"/>
          <w:szCs w:val="24"/>
        </w:rPr>
        <w:t xml:space="preserve"> (Southern</w:t>
      </w:r>
      <w:r w:rsidR="003A1E6A" w:rsidRPr="00AF1F04">
        <w:rPr>
          <w:rFonts w:ascii="Times" w:hAnsi="Times" w:cs="Times New Roman"/>
          <w:sz w:val="24"/>
          <w:szCs w:val="24"/>
        </w:rPr>
        <w:t>)</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w:t>
      </w:r>
      <w:r w:rsidRPr="00AF1F04">
        <w:rPr>
          <w:rFonts w:ascii="Times" w:hAnsi="Times" w:cs="Times New Roman"/>
          <w:sz w:val="24"/>
          <w:szCs w:val="24"/>
        </w:rPr>
        <w:lastRenderedPageBreak/>
        <w:t xml:space="preserve">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34E09CC5" w14:textId="1AFE6A8F" w:rsidR="0076083F" w:rsidRPr="00AF1F04" w:rsidRDefault="00E529B5" w:rsidP="00D21A85">
      <w:pPr>
        <w:spacing w:after="0" w:line="480" w:lineRule="auto"/>
        <w:ind w:firstLine="720"/>
        <w:rPr>
          <w:rFonts w:ascii="Times" w:hAnsi="Times" w:cs="Times New Roman"/>
          <w:sz w:val="24"/>
          <w:szCs w:val="24"/>
        </w:rPr>
      </w:pPr>
      <w:r w:rsidRPr="00AF1F04">
        <w:rPr>
          <w:rFonts w:ascii="Times" w:hAnsi="Times" w:cs="Times New Roman"/>
          <w:sz w:val="24"/>
          <w:szCs w:val="24"/>
        </w:rPr>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at the individual sites and the </w:t>
      </w:r>
      <w:proofErr w:type="spellStart"/>
      <w:r w:rsidR="00863FD5" w:rsidRPr="00AF1F04">
        <w:rPr>
          <w:rFonts w:ascii="Times" w:hAnsi="Times" w:cs="Times New Roman"/>
          <w:sz w:val="24"/>
          <w:szCs w:val="24"/>
        </w:rPr>
        <w:t>coastwide</w:t>
      </w:r>
      <w:proofErr w:type="spellEnd"/>
      <w:r w:rsidR="00863FD5" w:rsidRPr="00AF1F04">
        <w:rPr>
          <w:rFonts w:ascii="Times" w:hAnsi="Times" w:cs="Times New Roman"/>
          <w:sz w:val="24"/>
          <w:szCs w:val="24"/>
        </w:rPr>
        <w:t xml:space="preserv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&lt;citation&gt;&lt;uuid&gt;C3F2A6DF-69DF-4675-8232-7AE6BF99C22D&lt;/uuid&gt;&lt;priority&gt;0&lt;/priority&gt;&lt;publications&gt;&lt;publication&gt;&lt;publication_date&gt;99201700001200000000200000&lt;/publication_date&gt;&lt;title&gt;The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w:t>
      </w:r>
      <w:proofErr w:type="spellStart"/>
      <w:r w:rsidR="001E6FFA" w:rsidRPr="00AF1F04">
        <w:rPr>
          <w:rFonts w:ascii="Times" w:hAnsi="Times" w:cs="Times New Roman"/>
          <w:sz w:val="24"/>
          <w:szCs w:val="24"/>
        </w:rPr>
        <w:t>Pfister</w:t>
      </w:r>
      <w:proofErr w:type="spellEnd"/>
      <w:r w:rsidR="001E6FFA" w:rsidRPr="00AF1F04">
        <w:rPr>
          <w:rFonts w:ascii="Times" w:hAnsi="Times" w:cs="Times New Roman"/>
          <w:sz w:val="24"/>
          <w:szCs w:val="24"/>
        </w:rPr>
        <w:t xml:space="preserve"> et al. 2017)</w:t>
      </w:r>
      <w:r w:rsidR="005A1AC8" w:rsidRPr="00AF1F04">
        <w:rPr>
          <w:rFonts w:ascii="Times" w:hAnsi="Times" w:cs="Times New Roman"/>
          <w:sz w:val="24"/>
          <w:szCs w:val="24"/>
        </w:rPr>
        <w:fldChar w:fldCharType="end"/>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 xml:space="preserve">3; </w:t>
      </w:r>
      <w:proofErr w:type="spellStart"/>
      <w:r w:rsidR="00FB14FC" w:rsidRPr="00AF1F04">
        <w:rPr>
          <w:rFonts w:ascii="Times" w:hAnsi="Times" w:cs="Times New Roman"/>
          <w:sz w:val="24"/>
          <w:szCs w:val="24"/>
        </w:rPr>
        <w:t>Pfister</w:t>
      </w:r>
      <w:proofErr w:type="spellEnd"/>
      <w:r w:rsidR="00FB14FC" w:rsidRPr="00AF1F04">
        <w:rPr>
          <w:rFonts w:ascii="Times" w:hAnsi="Times" w:cs="Times New Roman"/>
          <w:sz w:val="24"/>
          <w:szCs w:val="24"/>
        </w:rPr>
        <w:t xml:space="preserve"> et al. 2017</w:t>
      </w:r>
      <w:r w:rsidR="00863FD5" w:rsidRPr="00AF1F04">
        <w:rPr>
          <w:rFonts w:ascii="Times" w:hAnsi="Times" w:cs="Times New Roman"/>
          <w:sz w:val="24"/>
          <w:szCs w:val="24"/>
        </w:rPr>
        <w:t>), kelp trends varied predominantly by region within the Olympic coast.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with 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strata</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w:t>
      </w:r>
      <w:r w:rsidR="00531481" w:rsidRPr="00AF1F04">
        <w:rPr>
          <w:rFonts w:ascii="Times" w:hAnsi="Times" w:cs="Times New Roman"/>
          <w:sz w:val="24"/>
          <w:szCs w:val="24"/>
        </w:rPr>
        <w:lastRenderedPageBreak/>
        <w:t xml:space="preserve">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3092D72" w14:textId="77777777" w:rsidR="006A10D8" w:rsidRPr="00AF1F04" w:rsidRDefault="006A10D8" w:rsidP="00E53822">
      <w:pPr>
        <w:spacing w:before="120" w:after="0" w:line="480" w:lineRule="auto"/>
        <w:rPr>
          <w:rFonts w:ascii="Times" w:hAnsi="Times" w:cs="Times New Roman"/>
          <w:i/>
          <w:sz w:val="24"/>
          <w:szCs w:val="24"/>
        </w:rPr>
      </w:pP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46130438"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proofErr w:type="spellStart"/>
      <w:r w:rsidR="00651A31" w:rsidRPr="00AF1F04">
        <w:rPr>
          <w:rFonts w:ascii="Times" w:hAnsi="Times" w:cs="Times New Roman"/>
          <w:sz w:val="24"/>
          <w:szCs w:val="24"/>
        </w:rPr>
        <w:t>coastwide</w:t>
      </w:r>
      <w:proofErr w:type="spellEnd"/>
      <w:r w:rsidR="00651A31" w:rsidRPr="00AF1F04">
        <w:rPr>
          <w:rFonts w:ascii="Times" w:hAnsi="Times" w:cs="Times New Roman"/>
          <w:sz w:val="24"/>
          <w:szCs w:val="24"/>
        </w:rPr>
        <w:t xml:space="preserv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2002-15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CD19C9" w:rsidRPr="00AF1F04">
        <w:rPr>
          <w:rFonts w:ascii="Times" w:hAnsi="Times" w:cs="Times New Roman"/>
          <w:sz w:val="24"/>
          <w:szCs w:val="24"/>
        </w:rPr>
        <w:t xml:space="preserve">1989-2002 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effect on </w:t>
      </w:r>
      <w:r w:rsidR="006A10D8" w:rsidRPr="00AF1F04">
        <w:rPr>
          <w:rFonts w:ascii="Times" w:hAnsi="Times" w:cs="Times New Roman"/>
          <w:sz w:val="24"/>
          <w:szCs w:val="24"/>
        </w:rPr>
        <w:t>kelp during the earlier period (point estimate of 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proofErr w:type="gramStart"/>
      <w:r w:rsidR="006654D6" w:rsidRPr="00AF1F04">
        <w:rPr>
          <w:rFonts w:ascii="Times" w:hAnsi="Times" w:cs="Times New Roman"/>
          <w:sz w:val="24"/>
          <w:szCs w:val="24"/>
        </w:rPr>
        <w:t xml:space="preserve">= </w:t>
      </w:r>
      <w:r w:rsidR="006A10D8" w:rsidRPr="00AF1F04">
        <w:rPr>
          <w:rFonts w:ascii="Times" w:hAnsi="Times" w:cs="Times New Roman"/>
          <w:sz w:val="24"/>
          <w:szCs w:val="24"/>
        </w:rPr>
        <w:t xml:space="preserve"> </w:t>
      </w:r>
      <w:r w:rsidR="006654D6" w:rsidRPr="00AF1F04">
        <w:rPr>
          <w:rFonts w:ascii="Times" w:hAnsi="Times" w:cs="Times New Roman"/>
          <w:sz w:val="24"/>
          <w:szCs w:val="24"/>
        </w:rPr>
        <w:t>-</w:t>
      </w:r>
      <w:proofErr w:type="gramEnd"/>
      <w:r w:rsidR="006654D6" w:rsidRPr="00AF1F04">
        <w:rPr>
          <w:rFonts w:ascii="Times" w:hAnsi="Times" w:cs="Times New Roman"/>
          <w:sz w:val="24"/>
          <w:szCs w:val="24"/>
        </w:rPr>
        <w:t>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w:t>
      </w:r>
      <w:proofErr w:type="gramStart"/>
      <w:r w:rsidR="00C65B61" w:rsidRPr="00AF1F04">
        <w:rPr>
          <w:rFonts w:ascii="Times" w:hAnsi="Times" w:cs="Times New Roman"/>
          <w:sz w:val="24"/>
          <w:szCs w:val="24"/>
        </w:rPr>
        <w:t>alters</w:t>
      </w:r>
      <w:proofErr w:type="gramEnd"/>
      <w:r w:rsidR="00C65B61" w:rsidRPr="00AF1F04">
        <w:rPr>
          <w:rFonts w:ascii="Times" w:hAnsi="Times" w:cs="Times New Roman"/>
          <w:sz w:val="24"/>
          <w:szCs w:val="24"/>
        </w:rPr>
        <w:t xml:space="preserve">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5"/>
      <w:r w:rsidR="009B5122" w:rsidRPr="00AF1F04">
        <w:rPr>
          <w:rFonts w:ascii="Times" w:hAnsi="Times" w:cs="Times New Roman"/>
          <w:sz w:val="24"/>
          <w:szCs w:val="24"/>
        </w:rPr>
        <w:t>growth</w:t>
      </w:r>
      <w:commentRangeEnd w:id="5"/>
      <w:r w:rsidR="001C6B10" w:rsidRPr="00AF1F04">
        <w:rPr>
          <w:rStyle w:val="CommentReference"/>
          <w:rFonts w:ascii="Times" w:hAnsi="Times" w:cs="Times New Roman"/>
          <w:sz w:val="24"/>
          <w:szCs w:val="24"/>
        </w:rPr>
        <w:commentReference w:id="5"/>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 dividing the time series is a convenient way of summarizing changes in a continuous time-series (see Fig. 2).</w:t>
      </w:r>
    </w:p>
    <w:p w14:paraId="7B77B694" w14:textId="4E15154F" w:rsidR="00D65AF5" w:rsidRPr="00AF1F04" w:rsidRDefault="003536A3" w:rsidP="00911703">
      <w:pPr>
        <w:spacing w:before="120"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w:t>
      </w:r>
      <w:proofErr w:type="gramStart"/>
      <w:r w:rsidR="00106D92" w:rsidRPr="00AF1F04">
        <w:rPr>
          <w:rFonts w:ascii="Times" w:hAnsi="Times" w:cs="Times New Roman"/>
          <w:sz w:val="24"/>
          <w:szCs w:val="24"/>
        </w:rPr>
        <w:t>two time</w:t>
      </w:r>
      <w:proofErr w:type="gramEnd"/>
      <w:r w:rsidR="00106D92" w:rsidRPr="00AF1F04">
        <w:rPr>
          <w:rFonts w:ascii="Times" w:hAnsi="Times" w:cs="Times New Roman"/>
          <w:sz w:val="24"/>
          <w:szCs w:val="24"/>
        </w:rPr>
        <w:t xml:space="preserv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 xml:space="preserve">CV </w:t>
      </w:r>
      <w:r w:rsidR="00106D92" w:rsidRPr="00AF1F04">
        <w:rPr>
          <w:rFonts w:ascii="Times" w:hAnsi="Times" w:cs="Times New Roman"/>
          <w:sz w:val="24"/>
          <w:szCs w:val="24"/>
        </w:rPr>
        <w:lastRenderedPageBreak/>
        <w:t>(changes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also showed declines in CV but with variability </w:t>
      </w:r>
      <w:proofErr w:type="spellStart"/>
      <w:r w:rsidR="00911703" w:rsidRPr="00AF1F04">
        <w:rPr>
          <w:rFonts w:ascii="Times" w:hAnsi="Times" w:cs="Times New Roman"/>
          <w:sz w:val="24"/>
          <w:szCs w:val="24"/>
        </w:rPr>
        <w:t>amongh</w:t>
      </w:r>
      <w:proofErr w:type="spellEnd"/>
      <w:r w:rsidR="00911703" w:rsidRPr="00AF1F04">
        <w:rPr>
          <w:rFonts w:ascii="Times" w:hAnsi="Times" w:cs="Times New Roman"/>
          <w:sz w:val="24"/>
          <w:szCs w:val="24"/>
        </w:rPr>
        <w:t xml:space="preserve">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6"/>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6"/>
      <w:r w:rsidR="007D1754" w:rsidRPr="00AF1F04">
        <w:rPr>
          <w:rStyle w:val="CommentReference"/>
          <w:rFonts w:ascii="Times" w:hAnsi="Times" w:cs="Times New Roman"/>
          <w:sz w:val="24"/>
          <w:szCs w:val="24"/>
        </w:rPr>
        <w:commentReference w:id="6"/>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w:t>
      </w:r>
      <w:r w:rsidR="00FB14FC" w:rsidRPr="00AF1F04">
        <w:rPr>
          <w:rFonts w:ascii="Times" w:eastAsiaTheme="minorEastAsia" w:hAnsi="Times" w:cs="Times New Roman"/>
          <w:sz w:val="24"/>
          <w:szCs w:val="24"/>
        </w:rPr>
        <w:t xml:space="preserve">half of the </w:t>
      </w:r>
      <w:r w:rsidR="008874C1" w:rsidRPr="00AF1F04">
        <w:rPr>
          <w:rFonts w:ascii="Times" w:eastAsiaTheme="minorEastAsia" w:hAnsi="Times" w:cs="Times New Roman"/>
          <w:sz w:val="24"/>
          <w:szCs w:val="24"/>
        </w:rPr>
        <w:t xml:space="preserve">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F47EA56" w14:textId="2A2E866E" w:rsidR="00AF6161" w:rsidRPr="00AF1F04" w:rsidRDefault="00326F2B" w:rsidP="005A112B">
      <w:pPr>
        <w:spacing w:before="120" w:after="0" w:line="480" w:lineRule="auto"/>
        <w:ind w:firstLine="720"/>
        <w:rPr>
          <w:rFonts w:ascii="Times" w:hAnsi="Times" w:cs="Times New Roman"/>
          <w:sz w:val="24"/>
          <w:szCs w:val="24"/>
        </w:rPr>
      </w:pPr>
      <w:r w:rsidRPr="00AF1F04">
        <w:rPr>
          <w:rFonts w:ascii="Times" w:hAnsi="Times" w:cs="Times New Roman"/>
          <w:sz w:val="24"/>
          <w:szCs w:val="24"/>
        </w:rPr>
        <w:t>As</w:t>
      </w:r>
      <w:r w:rsidRPr="00AF1F04">
        <w:rPr>
          <w:rFonts w:ascii="Times" w:hAnsi="Times" w:cs="Times New Roman"/>
          <w:sz w:val="24"/>
          <w:szCs w:val="24"/>
        </w:rPr>
        <w:t xml:space="preserve"> both</w:t>
      </w:r>
      <w:r w:rsidRPr="00AF1F04">
        <w:rPr>
          <w:rFonts w:ascii="Times" w:hAnsi="Times" w:cs="Times New Roman"/>
          <w:sz w:val="24"/>
          <w:szCs w:val="24"/>
        </w:rPr>
        <w:t xml:space="preserve"> primary sea otter prey and the major grazers of kelp</w:t>
      </w:r>
      <w:r w:rsidRPr="00AF1F04">
        <w:rPr>
          <w:rFonts w:ascii="Times" w:hAnsi="Times" w:cs="Times New Roman"/>
          <w:sz w:val="24"/>
          <w:szCs w:val="24"/>
        </w:rPr>
        <w:t>,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 comprising</w:t>
      </w:r>
      <w:r w:rsidR="00AF6161" w:rsidRPr="00AF1F04">
        <w:rPr>
          <w:rFonts w:ascii="Times" w:hAnsi="Times" w:cs="Times New Roman"/>
          <w:sz w:val="24"/>
          <w:szCs w:val="24"/>
        </w:rPr>
        <w:t xml:space="preserve">. While we lack continuous time-series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w:t>
      </w:r>
      <w:r w:rsidR="00AF6161" w:rsidRPr="00AF1F04">
        <w:rPr>
          <w:rFonts w:ascii="Times" w:hAnsi="Times" w:cs="Times New Roman"/>
          <w:sz w:val="24"/>
          <w:szCs w:val="24"/>
        </w:rPr>
        <w:lastRenderedPageBreak/>
        <w:t xml:space="preserve">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defined by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 site standard deviation among site means fell by 75 to 99% for our six species 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01EC50B4" w14:textId="77777777" w:rsidR="00680FF7" w:rsidRPr="00AF1F04" w:rsidRDefault="00680FF7" w:rsidP="00680FF7">
      <w:pPr>
        <w:spacing w:before="120" w:after="0" w:line="480" w:lineRule="auto"/>
        <w:ind w:firstLine="720"/>
        <w:rPr>
          <w:rFonts w:ascii="Times" w:hAnsi="Times" w:cs="Times New Roman"/>
          <w:sz w:val="24"/>
          <w:szCs w:val="24"/>
        </w:rPr>
      </w:pPr>
    </w:p>
    <w:p w14:paraId="093D93E0" w14:textId="75A734F4"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3258F04E"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 xml:space="preserve">ems of the northeastern Pacific whose presence radically affects invertebrate and algal communities </w:t>
      </w:r>
      <w:r w:rsidR="000D6CA9"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963975C7-BB4C-469F-8752-EB20B5E12C49&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 xml:space="preserve">the relationship between kelp and </w:t>
      </w:r>
      <w:r w:rsidR="009A451E" w:rsidRPr="00AF1F04">
        <w:rPr>
          <w:rFonts w:ascii="Times" w:hAnsi="Times" w:cs="Times New Roman"/>
          <w:sz w:val="24"/>
          <w:szCs w:val="24"/>
        </w:rPr>
        <w:lastRenderedPageBreak/>
        <w:t>sea otter growth rates shifted from positive during the 1990s to neutral or possibly slightly negative post-2000 (Fig. 4).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proofErr w:type="spellStart"/>
      <w:r w:rsidR="00F12E0E" w:rsidRPr="00AF1F04">
        <w:rPr>
          <w:rFonts w:ascii="Times" w:hAnsi="Times" w:cs="Times New Roman"/>
          <w:sz w:val="24"/>
          <w:szCs w:val="24"/>
        </w:rPr>
        <w:t>coastwide</w:t>
      </w:r>
      <w:proofErr w:type="spellEnd"/>
      <w:r w:rsidR="00F81784" w:rsidRPr="00AF1F04">
        <w:rPr>
          <w:rFonts w:ascii="Times" w:hAnsi="Times" w:cs="Times New Roman"/>
          <w:sz w:val="24"/>
          <w:szCs w:val="24"/>
        </w:rPr>
        <w:t xml:space="preserv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proofErr w:type="spellStart"/>
      <w:r w:rsidR="009A451E" w:rsidRPr="00AF1F04">
        <w:rPr>
          <w:rFonts w:ascii="Times" w:hAnsi="Times" w:cs="Times New Roman"/>
          <w:sz w:val="24"/>
          <w:szCs w:val="24"/>
        </w:rPr>
        <w:t>coastwide</w:t>
      </w:r>
      <w:proofErr w:type="spellEnd"/>
      <w:r w:rsidR="009A451E" w:rsidRPr="00AF1F04">
        <w:rPr>
          <w:rFonts w:ascii="Times" w:hAnsi="Times" w:cs="Times New Roman"/>
          <w:sz w:val="24"/>
          <w:szCs w:val="24"/>
        </w:rPr>
        <w:t xml:space="preserve"> versus 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3EBC86DD-BCD5-4B8F-ADDF-AF7C67C0B4BB&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authors&gt;&lt;author&gt;&lt;firstName&gt;Fabrizio&lt;/firstName&gt;&lt;lastName&gt;Sergio&lt;/lastName&gt;&lt;/author&gt;&lt;author&gt;&lt;firstName&gt;Oswald&lt;/firstName&gt;&lt;middleNames&gt;J&lt;/middleNames&gt;&lt;lastName&gt;Schmitz&lt;/lastName&gt;&lt;/author&gt;&lt;author&gt;&lt;firstName&gt;Charles&lt;/firstName&gt;&lt;middleNames&gt;J&lt;/middleNames&gt;&lt;lastName&gt;Krebs&lt;/lastName&gt;&lt;/author&gt;&lt;author&gt;&lt;firstName&gt;Robert&lt;/firstName&gt;&lt;middleNames&gt;D&lt;/middleNames&gt;&lt;lastName&gt;Holt&lt;/lastName&gt;&lt;/author&gt;&lt;author&gt;&lt;firstName&gt;Michael&lt;/firstName&gt;&lt;middleNames&gt;R&lt;/middleNames&gt;&lt;lastName&gt;Heithaus&lt;/lastName&gt;&lt;/author&gt;&lt;author&gt;&lt;firstName&gt;Aaron&lt;/firstName&gt;&lt;middleNames&gt;J&lt;/middleNames&gt;&lt;lastName&gt;Wirsing&lt;/lastName&gt;&lt;/author&gt;&lt;author&gt;&lt;firstName&gt;William&lt;/firstName&gt;&lt;middleNames&gt;J&lt;/middleNames&gt;&lt;lastName&gt;Ripple&lt;/lastName&gt;&lt;/author&gt;&lt;author&gt;&lt;firstName&gt;Euan&lt;/firstName&gt;&lt;lastName&gt;Ritchie&lt;/lastName&gt;&lt;/author&gt;&lt;author&gt;&lt;firstName&gt;David&lt;/firstName&gt;&lt;lastName&gt;Ainley&lt;/lastName&gt;&lt;/author&gt;&lt;author&gt;&lt;firstName&gt;Daniel&lt;/firstName&gt;&lt;lastName&gt;Oro&lt;/lastName&gt;&lt;/author&gt;&lt;author&gt;&lt;firstName&gt;Yadvendradev&lt;/firstName&gt;&lt;lastName&gt;Jhala&lt;/lastName&gt;&lt;/author&gt;&lt;author&gt;&lt;firstName&gt;Fernando&lt;/firstName&gt;&lt;lastName&gt;Hiraldo&lt;/lastName&gt;&lt;/author&gt;&lt;author&gt;&lt;firstName&gt;Erkki&lt;/firstName&gt;&lt;lastName&gt;Korpimäki&lt;/lastName&gt;&lt;/author&gt;&lt;/authors&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authors&gt;&lt;author&gt;&lt;firstName&gt;Adrian&lt;/firstName&gt;&lt;middleNames&gt;C&lt;/middleNames&gt;&lt;lastName&gt;Stier&lt;/lastName&gt;&lt;/author&gt;&lt;author&gt;&lt;firstName&gt;Jameal&lt;/firstName&gt;&lt;middleNames&gt;F&lt;/middleNames&gt;&lt;lastName&gt;Samhouri&lt;/lastName&gt;&lt;/author&gt;&lt;author&gt;&lt;firstName&gt;Mark&lt;/firstName&gt;&lt;lastName&gt;Novak&lt;/lastName&gt;&lt;/author&gt;&lt;author&gt;&lt;firstName&gt;Kristin&lt;/firstName&gt;&lt;middleNames&gt;N&lt;/middleNames&gt;&lt;lastName&gt;Marshall&lt;/lastName&gt;&lt;/author&gt;&lt;author&gt;&lt;firstName&gt;Eric&lt;/firstName&gt;&lt;middleNames&gt;J&lt;/middleNames&gt;&lt;lastName&gt;Ward&lt;/lastName&gt;&lt;/author&gt;&lt;author&gt;&lt;firstName&gt;Robert&lt;/firstName&gt;&lt;middleNames&gt;D&lt;/middleNames&gt;&lt;lastName&gt;Holt&lt;/lastName&gt;&lt;/author&gt;&lt;author&gt;&lt;firstName&gt;Phillip&lt;/firstName&gt;&lt;middleNames&gt;S&lt;/middleNames&gt;&lt;lastName&gt;Levin&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about the relative influence of top-down and bottom-up forcing factors in temperate coastal habitats. </w:t>
      </w:r>
    </w:p>
    <w:p w14:paraId="1B704553" w14:textId="381AF7BD"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Classic trophic cascade theory predicts that increased sea otter abundance should reduce the abundance of 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(1989, 1998</w:t>
      </w:r>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sea 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but can manifest gradually over the 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576C5251-0E09-4FA2-B547-C79BC4037081&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8F7061" w:rsidRPr="00AF1F04">
        <w:rPr>
          <w:rFonts w:ascii="Calibri" w:eastAsia="Calibri" w:hAnsi="Calibri" w:cs="Calibri"/>
          <w:sz w:val="24"/>
          <w:szCs w:val="24"/>
        </w:rPr>
        <w:instrText>‐</w:instrText>
      </w:r>
      <w:r w:rsidR="008F7061" w:rsidRPr="00AF1F04">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authors&gt;&lt;author&gt;&lt;firstName&gt;Michael&lt;/firstName&gt;&lt;middleNames&gt;C&lt;/middleNames&gt;&lt;lastName&gt;Kenner&lt;/lastName&gt;&lt;/author&gt;&lt;author&gt;&lt;firstName&gt;James&lt;/firstName&gt;&lt;middleNames&gt;A&lt;/middleNames&gt;&lt;lastName&gt;Estes&lt;/lastName&gt;&lt;/author&gt;&lt;author&gt;&lt;firstName&gt;M&lt;/firstName&gt;&lt;middleNames&gt;Tim&lt;/middleNames&gt;&lt;lastName&gt;Tinker&lt;/lastName&gt;&lt;/author&gt;&lt;author&gt;&lt;firstName&gt;James&lt;/firstName&gt;&lt;middleNames&gt;L&lt;/middleNames&gt;&lt;lastName&gt;Bodkin&lt;/lastName&gt;&lt;/author&gt;&lt;author&gt;&lt;firstName&gt;Robert&lt;/firstName&gt;&lt;middleNames&gt;K&lt;/middleNames&gt;&lt;lastName&gt;Cowen&lt;/lastName&gt;&lt;/author&gt;&lt;author&gt;&lt;firstName&gt;Christopher&lt;/firstName&gt;&lt;lastName&gt;Harrold&lt;/lastName&gt;&lt;/author&gt;&lt;author&gt;&lt;firstName&gt;Brian&lt;/firstName&gt;&lt;middleNames&gt;B&lt;/middleNames&gt;&lt;lastName&gt;Hatfield&lt;/lastName&gt;&lt;/author&gt;&lt;author&gt;&lt;firstName&gt;Mark&lt;/firstName&gt;&lt;lastName&gt;Novak&lt;/lastName&gt;&lt;/author&gt;&lt;author&gt;&lt;firstName&gt;Andrew&lt;/firstName&gt;&lt;lastName&gt;Rassweiler&lt;/lastName&gt;&lt;/author&gt;&lt;author&gt;&lt;firstName&gt;Daniel&lt;/firstName&gt;&lt;middleNames&gt;C&lt;/middleNames&gt;&lt;lastName&gt;Reed&lt;/lastName&gt;&lt;/author&gt;&lt;/authors&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C241E8" w:rsidRPr="00AF1F04">
        <w:rPr>
          <w:rFonts w:ascii="Times" w:hAnsi="Times" w:cs="Times New Roman"/>
          <w:sz w:val="24"/>
          <w:szCs w:val="24"/>
        </w:rPr>
        <w:fldChar w:fldCharType="separate"/>
      </w:r>
      <w:r w:rsidR="005F1089" w:rsidRPr="00AF1F04">
        <w:rPr>
          <w:rFonts w:ascii="Times" w:hAnsi="Times" w:cs="Helvetica"/>
          <w:sz w:val="24"/>
          <w:szCs w:val="24"/>
        </w:rPr>
        <w:t>(Watson &amp; Estes 2011, Kenner et al. 2013)</w:t>
      </w:r>
      <w:r w:rsidR="00C241E8" w:rsidRPr="00AF1F04">
        <w:rPr>
          <w:rFonts w:ascii="Times" w:hAnsi="Times" w:cs="Times New Roman"/>
          <w:sz w:val="24"/>
          <w:szCs w:val="24"/>
        </w:rPr>
        <w:fldChar w:fldCharType="end"/>
      </w:r>
      <w:r w:rsidR="00C241E8" w:rsidRPr="00AF1F04">
        <w:rPr>
          <w:rFonts w:ascii="Times" w:hAnsi="Times" w:cs="Times New Roman"/>
          <w:sz w:val="24"/>
          <w:szCs w:val="24"/>
        </w:rPr>
        <w:t xml:space="preserve"> OTHER </w:t>
      </w:r>
      <w:proofErr w:type="gramStart"/>
      <w:r w:rsidR="00C241E8" w:rsidRPr="00AF1F04">
        <w:rPr>
          <w:rFonts w:ascii="Times" w:hAnsi="Times" w:cs="Times New Roman"/>
          <w:sz w:val="24"/>
          <w:szCs w:val="24"/>
        </w:rPr>
        <w:t>REFS?.</w:t>
      </w:r>
      <w:proofErr w:type="gramEnd"/>
      <w:r w:rsidR="000A50D1"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historical levels and those associated with shifts to non-kelp dominated states </w:t>
      </w:r>
      <w:r w:rsidR="00582A3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057ED40F-1CDA-4909-BB10-D2AF8940DF90&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authors&gt;&lt;author&gt;&lt;firstName&gt;Karen&lt;/firstName&gt;&lt;lastName&gt;Filbee-Dexter&lt;/lastName&gt;&lt;/author&gt;&lt;author&gt;&lt;firstName&gt;Robert&lt;/firstName&gt;&lt;middleNames&gt;E&lt;/middleNames&gt;&lt;lastName&gt;Scheibling&lt;/lastName&gt;&lt;/author&gt;&lt;/authors&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w:t>
      </w:r>
      <w:proofErr w:type="spellStart"/>
      <w:r w:rsidR="005F1089" w:rsidRPr="00AF1F04">
        <w:rPr>
          <w:rFonts w:ascii="Times" w:hAnsi="Times" w:cs="Helvetica"/>
          <w:sz w:val="24"/>
          <w:szCs w:val="24"/>
        </w:rPr>
        <w:t>Filbee</w:t>
      </w:r>
      <w:proofErr w:type="spellEnd"/>
      <w:r w:rsidR="005F1089" w:rsidRPr="00AF1F04">
        <w:rPr>
          <w:rFonts w:ascii="Times" w:hAnsi="Times" w:cs="Helvetica"/>
          <w:sz w:val="24"/>
          <w:szCs w:val="24"/>
        </w:rPr>
        <w:t xml:space="preserve">-Dexter &amp; </w:t>
      </w:r>
      <w:proofErr w:type="spellStart"/>
      <w:r w:rsidR="005F1089" w:rsidRPr="00AF1F04">
        <w:rPr>
          <w:rFonts w:ascii="Times" w:hAnsi="Times" w:cs="Helvetica"/>
          <w:sz w:val="24"/>
          <w:szCs w:val="24"/>
        </w:rPr>
        <w:t>Scheibling</w:t>
      </w:r>
      <w:proofErr w:type="spellEnd"/>
      <w:r w:rsidR="005F1089" w:rsidRPr="00AF1F04">
        <w:rPr>
          <w:rFonts w:ascii="Times" w:hAnsi="Times" w:cs="Helvetica"/>
          <w:sz w:val="24"/>
          <w:szCs w:val="24"/>
        </w:rPr>
        <w:t xml:space="preserve">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xml:space="preserve">, the observed decline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is 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w:t>
      </w:r>
      <w:r w:rsidR="00AD34E2" w:rsidRPr="00AF1F04">
        <w:rPr>
          <w:rFonts w:ascii="Times" w:hAnsi="Times" w:cs="Times New Roman"/>
          <w:sz w:val="24"/>
          <w:szCs w:val="24"/>
        </w:rPr>
        <w:lastRenderedPageBreak/>
        <w:t>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49FD3A71"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factors. Oceanographic dynamics in the late 1990s and early 2000s in the Northeast Pacific have been the subject of intense study because they were characterized by major El Nino and La Nina events and a shift in productivity regimes (PDO; </w:t>
      </w:r>
      <w:r w:rsidR="003C723C"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A78CF937-701D-4335-8F70-C16B2421BFD9&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authors&gt;&lt;author&gt;&lt;firstName&gt;NJ&lt;/firstName&gt;&lt;lastName&gt;Mantua&lt;/lastName&gt;&lt;/author&gt;&lt;author&gt;&lt;firstName&gt;SR&lt;/firstName&gt;&lt;lastName&gt;Hare&lt;/lastName&gt;&lt;/author&gt;&lt;author&gt;&lt;firstName&gt;Y&lt;/firstName&gt;&lt;lastName&gt;Zhang&lt;/lastName&gt;&lt;/author&gt;&lt;author&gt;&lt;firstName&gt;JM&lt;/firstName&gt;&lt;lastName&gt;Wallace&lt;/lastName&gt;&lt;/author&gt;&lt;author&gt;&lt;firstName&gt;RC&lt;/firstName&gt;&lt;lastName&gt;Francis&lt;/lastName&gt;&lt;/author&gt;&lt;/authors&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authors&gt;&lt;author&gt;&lt;firstName&gt;Nathan&lt;/firstName&gt;&lt;middleNames&gt;J&lt;/middleNames&gt;&lt;lastName&gt;Mantua&lt;/lastName&gt;&lt;/author&gt;&lt;author&gt;&lt;firstName&gt;Steven&lt;/firstName&gt;&lt;middleNames&gt;R&lt;/middleNames&gt;&lt;lastName&gt;Hare&lt;/lastName&gt;&lt;/author&gt;&lt;/authors&gt;&lt;/publication&gt;&lt;/publications&gt;&lt;cites&gt;&lt;/cites&gt;&lt;/citation&gt;</w:instrText>
      </w:r>
      <w:r w:rsidR="003C723C" w:rsidRPr="00AF1F04">
        <w:rPr>
          <w:rFonts w:ascii="Times" w:hAnsi="Times" w:cs="Times New Roman"/>
          <w:sz w:val="24"/>
          <w:szCs w:val="24"/>
        </w:rPr>
        <w:fldChar w:fldCharType="separate"/>
      </w:r>
      <w:r w:rsidR="005F1089" w:rsidRPr="00AF1F04">
        <w:rPr>
          <w:rFonts w:ascii="Times" w:hAnsi="Times" w:cs="Helvetica"/>
          <w:sz w:val="24"/>
          <w:szCs w:val="24"/>
        </w:rPr>
        <w:t>(Mantua et al. 1997, 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w:t>
      </w:r>
      <w:proofErr w:type="spellStart"/>
      <w:r w:rsidR="00446249" w:rsidRPr="00AF1F04">
        <w:rPr>
          <w:rFonts w:ascii="Times" w:hAnsi="Times" w:cs="Times New Roman"/>
          <w:sz w:val="24"/>
          <w:szCs w:val="24"/>
        </w:rPr>
        <w:t>Pfister</w:t>
      </w:r>
      <w:proofErr w:type="spellEnd"/>
      <w:r w:rsidR="00446249" w:rsidRPr="00AF1F04">
        <w:rPr>
          <w:rFonts w:ascii="Times" w:hAnsi="Times" w:cs="Times New Roman"/>
          <w:sz w:val="24"/>
          <w:szCs w:val="24"/>
        </w:rPr>
        <w:t xml:space="preserve">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31631818-E742-4571-885C-69774A670473&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8F7061" w:rsidRPr="00AF1F04">
        <w:rPr>
          <w:rFonts w:ascii="Calibri" w:eastAsia="Calibri" w:hAnsi="Calibri" w:cs="Calibri"/>
          <w:sz w:val="24"/>
          <w:szCs w:val="24"/>
        </w:rPr>
        <w:instrText>‐</w:instrText>
      </w:r>
      <w:r w:rsidR="008F7061" w:rsidRPr="00AF1F04">
        <w:rPr>
          <w:rFonts w:ascii="Times" w:hAnsi="Times" w:cs="Times New Roman"/>
          <w:sz w:val="24"/>
          <w:szCs w:val="24"/>
        </w:rPr>
        <w:instrText>down and bottom</w:instrText>
      </w:r>
      <w:r w:rsidR="008F7061" w:rsidRPr="00AF1F04">
        <w:rPr>
          <w:rFonts w:ascii="Calibri" w:eastAsia="Calibri" w:hAnsi="Calibri" w:cs="Calibri"/>
          <w:sz w:val="24"/>
          <w:szCs w:val="24"/>
        </w:rPr>
        <w:instrText>‐</w:instrText>
      </w:r>
      <w:r w:rsidR="008F7061" w:rsidRPr="00AF1F04">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sidRPr="00AF1F04">
        <w:rPr>
          <w:rFonts w:ascii="Times" w:hAnsi="Times" w:cs="Times New Roman"/>
          <w:sz w:val="24"/>
          <w:szCs w:val="24"/>
        </w:rPr>
        <w:fldChar w:fldCharType="separate"/>
      </w:r>
      <w:r w:rsidR="000D6CA9" w:rsidRPr="00AF1F04">
        <w:rPr>
          <w:rFonts w:ascii="Times" w:hAnsi="Times" w:cs="Times New Roman"/>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While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varied substantially among sites</w:t>
      </w:r>
      <w:r w:rsidR="00697B44" w:rsidRPr="00AF1F04">
        <w:rPr>
          <w:rFonts w:ascii="Times" w:hAnsi="Times" w:cs="Times New Roman"/>
          <w:sz w:val="24"/>
          <w:szCs w:val="24"/>
        </w:rPr>
        <w:t xml:space="preserve"> (Fig. S1)</w:t>
      </w:r>
      <w:r w:rsidR="005F6C85" w:rsidRPr="00AF1F04">
        <w:rPr>
          <w:rFonts w:ascii="Times" w:hAnsi="Times" w:cs="Times New Roman"/>
          <w:sz w:val="24"/>
          <w:szCs w:val="24"/>
        </w:rPr>
        <w:t xml:space="preserve">,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post-2002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had nearly equivalent kelp CVs as five of the other locations on the outer coast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xml:space="preserve">). We speculate that this may be driven predominantly by the fact that we only have information about kelp area during the summer during which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xml:space="preserve">, as kelp CV appears to be </w:t>
      </w:r>
      <w:r w:rsidR="00A42051" w:rsidRPr="00AF1F04">
        <w:rPr>
          <w:rFonts w:ascii="Times" w:hAnsi="Times" w:cs="Times New Roman"/>
          <w:sz w:val="24"/>
          <w:szCs w:val="24"/>
        </w:rPr>
        <w:t>potential</w:t>
      </w:r>
      <w:r w:rsidR="00FD60E7" w:rsidRPr="00AF1F04">
        <w:rPr>
          <w:rFonts w:ascii="Times" w:hAnsi="Times" w:cs="Times New Roman"/>
          <w:sz w:val="24"/>
          <w:szCs w:val="24"/>
        </w:rPr>
        <w:t>ly</w:t>
      </w:r>
      <w:r w:rsidR="005F6C85" w:rsidRPr="00AF1F04">
        <w:rPr>
          <w:rFonts w:ascii="Times" w:hAnsi="Times" w:cs="Times New Roman"/>
          <w:sz w:val="24"/>
          <w:szCs w:val="24"/>
        </w:rPr>
        <w:t xml:space="preserv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are not without precedent in other systems </w:t>
      </w:r>
      <w:r w:rsidR="00094C8A"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99188B31-B188-433B-8D39-F5732352231E&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authors&gt;&lt;author&gt;&lt;firstName&gt;Peter&lt;/firstName&gt;&lt;middleNames&gt;S&lt;/middleNames&gt;&lt;lastName&gt;Petraitis&lt;/lastName&gt;&lt;/author&gt;&lt;author&gt;&lt;firstName&gt;Elizabeth&lt;/firstName&gt;&lt;middleNames&gt;T&lt;/middleNames&gt;&lt;lastName&gt;Methratta&lt;/lastName&gt;&lt;/author&gt;&lt;author&gt;&lt;firstName&gt;Erika&lt;/firstName&gt;&lt;middleNames&gt;C&lt;/middleNames&gt;&lt;lastName&gt;Rhile&lt;/lastName&gt;&lt;/author&gt;&lt;author&gt;&lt;firstName&gt;Nicholas&lt;/firstName&gt;&lt;middleNames&gt;A&lt;/middleNames&gt;&lt;lastName&gt;Vidargas&lt;/lastName&gt;&lt;/author&gt;&lt;author&gt;&lt;firstName&gt;Steve&lt;/firstName&gt;&lt;middleNames&gt;R&lt;/middleNames&gt;&lt;lastName&gt;Dudgeon&lt;/lastName&gt;&lt;/author&gt;&lt;/authors&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authors&gt;&lt;author&gt;&lt;firstName&gt;David&lt;/firstName&gt;&lt;middleNames&gt;R&lt;/middleNames&gt;&lt;lastName&gt;Bellwood&lt;/lastName&gt;&lt;/author&gt;&lt;author&gt;&lt;firstName&gt;Terry&lt;/firstName&gt;&lt;middleNames&gt;P&lt;/middleNames&gt;&lt;lastName&gt;Hughes&lt;/lastName&gt;&lt;/author&gt;&lt;author&gt;&lt;firstName&gt;Andrew&lt;/firstName&gt;&lt;middleNames&gt;S&lt;/middleNames&gt;&lt;lastName&gt;Hoey&lt;/lastName&gt;&lt;/author&gt;&lt;/authors&gt;&lt;/publication&gt;&lt;/publications&gt;&lt;cites&gt;&lt;/cites&gt;&lt;/citation&gt;</w:instrText>
      </w:r>
      <w:r w:rsidR="00094C8A" w:rsidRPr="00AF1F04">
        <w:rPr>
          <w:rFonts w:ascii="Times" w:hAnsi="Times" w:cs="Times New Roman"/>
          <w:sz w:val="24"/>
          <w:szCs w:val="24"/>
        </w:rPr>
        <w:fldChar w:fldCharType="separate"/>
      </w:r>
      <w:r w:rsidR="005F1089" w:rsidRPr="00AF1F04">
        <w:rPr>
          <w:rFonts w:ascii="Times" w:hAnsi="Times" w:cs="Helvetica"/>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xml:space="preserve">. Our study adds </w:t>
      </w:r>
      <w:r w:rsidR="001D5A08" w:rsidRPr="00AF1F04">
        <w:rPr>
          <w:rFonts w:ascii="Times" w:hAnsi="Times" w:cs="Times New Roman"/>
          <w:sz w:val="24"/>
          <w:szCs w:val="24"/>
        </w:rPr>
        <w:lastRenderedPageBreak/>
        <w:t>richness and complexity to the classic trophic cascade explanation for the dynamics of kelp forest communities in the presence of sea otters.</w:t>
      </w:r>
    </w:p>
    <w:p w14:paraId="4509C69E" w14:textId="08C08000"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8BC54FDA-0F22-4FFC-BADC-F54A58529ADB&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authors&gt;&lt;author&gt;&lt;firstName&gt;Katie&lt;/firstName&gt;&lt;middleNames&gt;K&lt;/middleNames&gt;&lt;lastName&gt;Arkema&lt;/lastName&gt;&lt;/author&gt;&lt;author&gt;&lt;firstName&gt;Daniel&lt;/firstName&gt;&lt;middleNames&gt;C&lt;/middleNames&gt;&lt;lastName&gt;Reed&lt;/lastName&gt;&lt;/author&gt;&lt;author&gt;&lt;firstName&gt;Stephen&lt;/firstName&gt;&lt;middleNames&gt;C&lt;/middleNames&gt;&lt;lastName&gt;Schroeter&lt;/lastName&gt;&lt;/author&gt;&lt;/authors&gt;&lt;/publication&gt;&lt;/publications&gt;&lt;cites&gt;&lt;/cites&gt;&lt;/citation&gt;</w:instrText>
      </w:r>
      <w:r w:rsidR="00D14D60" w:rsidRPr="00AF1F04">
        <w:rPr>
          <w:rFonts w:ascii="Times" w:hAnsi="Times" w:cs="Times New Roman"/>
          <w:sz w:val="24"/>
          <w:szCs w:val="24"/>
        </w:rPr>
        <w:fldChar w:fldCharType="separate"/>
      </w:r>
      <w:r w:rsidR="005F1089" w:rsidRPr="00AF1F04">
        <w:rPr>
          <w:rFonts w:ascii="Times" w:hAnsi="Times" w:cs="Helvetica"/>
          <w:sz w:val="24"/>
          <w:szCs w:val="24"/>
        </w:rPr>
        <w:t>(</w:t>
      </w:r>
      <w:proofErr w:type="spellStart"/>
      <w:r w:rsidR="005F1089" w:rsidRPr="00AF1F04">
        <w:rPr>
          <w:rFonts w:ascii="Times" w:hAnsi="Times" w:cs="Helvetica"/>
          <w:sz w:val="24"/>
          <w:szCs w:val="24"/>
        </w:rPr>
        <w:t>Arkema</w:t>
      </w:r>
      <w:proofErr w:type="spellEnd"/>
      <w:r w:rsidR="005F1089" w:rsidRPr="00AF1F04">
        <w:rPr>
          <w:rFonts w:ascii="Times" w:hAnsi="Times" w:cs="Helvetica"/>
          <w:sz w:val="24"/>
          <w:szCs w:val="24"/>
        </w:rPr>
        <w:t xml:space="preserve">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4F580055-166E-4EB0-BD23-D12F4C9CAA15&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sidRPr="00AF1F04">
        <w:rPr>
          <w:rFonts w:ascii="Times" w:hAnsi="Times" w:cs="Times New Roman"/>
          <w:sz w:val="24"/>
          <w:szCs w:val="24"/>
        </w:rPr>
        <w:fldChar w:fldCharType="separate"/>
      </w:r>
      <w:r w:rsidR="003E45D4" w:rsidRPr="00AF1F04">
        <w:rPr>
          <w:rFonts w:ascii="Times" w:hAnsi="Times" w:cs="Times New Roman"/>
          <w:sz w:val="24"/>
          <w:szCs w:val="24"/>
        </w:rPr>
        <w:t>(</w:t>
      </w:r>
      <w:proofErr w:type="spellStart"/>
      <w:r w:rsidR="003E45D4" w:rsidRPr="00AF1F04">
        <w:rPr>
          <w:rFonts w:ascii="Times" w:hAnsi="Times" w:cs="Times New Roman"/>
          <w:sz w:val="24"/>
          <w:szCs w:val="24"/>
        </w:rPr>
        <w:t>Wilmers</w:t>
      </w:r>
      <w:proofErr w:type="spellEnd"/>
      <w:r w:rsidR="003E45D4" w:rsidRPr="00AF1F04">
        <w:rPr>
          <w:rFonts w:ascii="Times" w:hAnsi="Times" w:cs="Times New Roman"/>
          <w:sz w:val="24"/>
          <w:szCs w:val="24"/>
        </w:rPr>
        <w:t xml:space="preserve">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 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990F9E26-522B-435B-B525-830F7723B6E8&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algae </w:t>
      </w:r>
      <w:r w:rsidR="009974B7"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A7621C13-4B1F-43BD-B6DC-9CAB69DD00E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703708A7-6637-461F-9CA8-A028A1D6F8DF&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 xml:space="preserve">(Markel &amp; </w:t>
      </w:r>
      <w:proofErr w:type="spellStart"/>
      <w:r w:rsidR="00A87D5B" w:rsidRPr="00AF1F04">
        <w:rPr>
          <w:rFonts w:ascii="Times" w:hAnsi="Times" w:cs="Times New Roman"/>
          <w:sz w:val="24"/>
          <w:szCs w:val="24"/>
        </w:rPr>
        <w:t>Shurin</w:t>
      </w:r>
      <w:proofErr w:type="spellEnd"/>
      <w:r w:rsidR="00A87D5B" w:rsidRPr="00AF1F04">
        <w:rPr>
          <w:rFonts w:ascii="Times" w:hAnsi="Times" w:cs="Times New Roman"/>
          <w:sz w:val="24"/>
          <w:szCs w:val="24"/>
        </w:rPr>
        <w:t xml:space="preserve">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332141CD"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8CB87A2F-45F6-462C-B63C-9D0F2BE4622B&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A87D5B" w:rsidRPr="00AF1F04">
        <w:rPr>
          <w:rFonts w:ascii="Times" w:hAnsi="Times" w:cs="Times New Roman"/>
          <w:sz w:val="24"/>
          <w:szCs w:val="24"/>
        </w:rPr>
        <w:t>(e.g. sea star wasting disease outbreak in 2013-4; Eisenlord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xml:space="preserve">, </w:t>
      </w:r>
      <w:r w:rsidR="00FD60E7" w:rsidRPr="00AF1F04">
        <w:rPr>
          <w:rFonts w:ascii="Times" w:hAnsi="Times" w:cs="Times New Roman"/>
          <w:sz w:val="24"/>
          <w:szCs w:val="24"/>
        </w:rPr>
        <w:lastRenderedPageBreak/>
        <w:t>p</w:t>
      </w:r>
      <w:r w:rsidRPr="00AF1F04">
        <w:rPr>
          <w:rFonts w:ascii="Times" w:hAnsi="Times" w:cs="Times New Roman"/>
          <w:sz w:val="24"/>
          <w:szCs w:val="24"/>
        </w:rPr>
        <w:t xml:space="preserve">ersonal observations of one of the authors (AOS) between 2003 and 2009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Pt.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driver of observed kelp patterns.</w:t>
      </w:r>
    </w:p>
    <w:p w14:paraId="3E36CC6F" w14:textId="68AADB9A" w:rsidR="005F6C85" w:rsidRPr="00AF1F04" w:rsidRDefault="001C6750" w:rsidP="00DF3BB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Looking to the future, </w:t>
      </w:r>
      <w:r w:rsidR="005F578C" w:rsidRPr="00AF1F04">
        <w:rPr>
          <w:rFonts w:ascii="Times" w:hAnsi="Times" w:cs="Times New Roman"/>
          <w:sz w:val="24"/>
          <w:szCs w:val="24"/>
        </w:rPr>
        <w:t xml:space="preserve">sea </w:t>
      </w:r>
      <w:r w:rsidRPr="00AF1F04">
        <w:rPr>
          <w:rFonts w:ascii="Times" w:hAnsi="Times" w:cs="Times New Roman"/>
          <w:sz w:val="24"/>
          <w:szCs w:val="24"/>
        </w:rPr>
        <w:t>o</w:t>
      </w:r>
      <w:r w:rsidR="007354B3" w:rsidRPr="00AF1F04">
        <w:rPr>
          <w:rFonts w:ascii="Times" w:hAnsi="Times" w:cs="Times New Roman"/>
          <w:sz w:val="24"/>
          <w:szCs w:val="24"/>
        </w:rPr>
        <w:t xml:space="preserve">tter numbers appear to have stabilized in much of the northern </w:t>
      </w:r>
      <w:r w:rsidR="00E50496" w:rsidRPr="00AF1F04">
        <w:rPr>
          <w:rFonts w:ascii="Times" w:hAnsi="Times" w:cs="Times New Roman"/>
          <w:sz w:val="24"/>
          <w:szCs w:val="24"/>
        </w:rPr>
        <w:t xml:space="preserve">and central regions of </w:t>
      </w:r>
      <w:r w:rsidR="007354B3" w:rsidRPr="00AF1F04">
        <w:rPr>
          <w:rFonts w:ascii="Times" w:hAnsi="Times" w:cs="Times New Roman"/>
          <w:sz w:val="24"/>
          <w:szCs w:val="24"/>
        </w:rPr>
        <w:t>the OCNMS</w:t>
      </w:r>
      <w:r w:rsidRPr="00AF1F04">
        <w:rPr>
          <w:rFonts w:ascii="Times" w:hAnsi="Times" w:cs="Times New Roman"/>
          <w:sz w:val="24"/>
          <w:szCs w:val="24"/>
        </w:rPr>
        <w:t xml:space="preserve"> (Fig. 2)</w:t>
      </w:r>
      <w:r w:rsidR="007354B3" w:rsidRPr="00AF1F04">
        <w:rPr>
          <w:rFonts w:ascii="Times" w:hAnsi="Times" w:cs="Times New Roman"/>
          <w:sz w:val="24"/>
          <w:szCs w:val="24"/>
        </w:rPr>
        <w:t xml:space="preserve"> and </w:t>
      </w:r>
      <w:r w:rsidRPr="00AF1F04">
        <w:rPr>
          <w:rFonts w:ascii="Times" w:hAnsi="Times" w:cs="Times New Roman"/>
          <w:sz w:val="24"/>
          <w:szCs w:val="24"/>
        </w:rPr>
        <w:t xml:space="preserve">may be </w:t>
      </w:r>
      <w:r w:rsidR="005F578C" w:rsidRPr="00AF1F04">
        <w:rPr>
          <w:rFonts w:ascii="Times" w:hAnsi="Times" w:cs="Times New Roman"/>
          <w:sz w:val="24"/>
          <w:szCs w:val="24"/>
        </w:rPr>
        <w:t xml:space="preserve">at or near </w:t>
      </w:r>
      <w:r w:rsidR="007354B3" w:rsidRPr="00AF1F04">
        <w:rPr>
          <w:rFonts w:ascii="Times" w:hAnsi="Times" w:cs="Times New Roman"/>
          <w:sz w:val="24"/>
          <w:szCs w:val="24"/>
        </w:rPr>
        <w:t>carrying capacity</w:t>
      </w:r>
      <w:r w:rsidRPr="00AF1F04">
        <w:rPr>
          <w:rFonts w:ascii="Times" w:hAnsi="Times" w:cs="Times New Roman"/>
          <w:sz w:val="24"/>
          <w:szCs w:val="24"/>
        </w:rPr>
        <w:t xml:space="preserve"> in this region</w:t>
      </w:r>
      <w:r w:rsidR="007354B3" w:rsidRPr="00AF1F04">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F1F04">
        <w:rPr>
          <w:rFonts w:ascii="Times" w:hAnsi="Times" w:cs="Times New Roman"/>
          <w:sz w:val="24"/>
          <w:szCs w:val="24"/>
        </w:rPr>
        <w:t>Rocky subtidal and kelp forest habitats support higher densities of sea otters</w:t>
      </w:r>
      <w:r w:rsidRPr="00AF1F04">
        <w:rPr>
          <w:rFonts w:ascii="Times" w:hAnsi="Times" w:cs="Times New Roman"/>
          <w:sz w:val="24"/>
          <w:szCs w:val="24"/>
        </w:rPr>
        <w:t xml:space="preserve"> in Washington</w:t>
      </w:r>
      <w:r w:rsidR="00084CDD" w:rsidRPr="00AF1F04">
        <w:rPr>
          <w:rFonts w:ascii="Times" w:hAnsi="Times" w:cs="Times New Roman"/>
          <w:sz w:val="24"/>
          <w:szCs w:val="24"/>
        </w:rPr>
        <w:t xml:space="preserve"> than either sandy</w:t>
      </w:r>
      <w:r w:rsidRPr="00AF1F04">
        <w:rPr>
          <w:rFonts w:ascii="Times" w:hAnsi="Times" w:cs="Times New Roman"/>
          <w:sz w:val="24"/>
          <w:szCs w:val="24"/>
        </w:rPr>
        <w:t xml:space="preserve"> bottom</w:t>
      </w:r>
      <w:r w:rsidR="00084CDD" w:rsidRPr="00AF1F04">
        <w:rPr>
          <w:rFonts w:ascii="Times" w:hAnsi="Times" w:cs="Times New Roman"/>
          <w:sz w:val="24"/>
          <w:szCs w:val="24"/>
        </w:rPr>
        <w:t xml:space="preserve"> or estuarine habitats </w:t>
      </w:r>
      <w:r w:rsidR="00084CDD" w:rsidRPr="00AF1F04">
        <w:rPr>
          <w:rFonts w:ascii="Times" w:hAnsi="Times" w:cs="Times New Roman"/>
          <w:sz w:val="24"/>
          <w:szCs w:val="24"/>
        </w:rPr>
        <w:fldChar w:fldCharType="begin"/>
      </w:r>
      <w:r w:rsidR="008F7061" w:rsidRPr="00AF1F04">
        <w:rPr>
          <w:rFonts w:ascii="Times" w:hAnsi="Times" w:cs="Times New Roman"/>
          <w:sz w:val="24"/>
          <w:szCs w:val="24"/>
        </w:rPr>
        <w:instrText xml:space="preserve"> ADDIN PAPERS2_CITATIONS &lt;citation&gt;&lt;uuid&gt;1F87DB07-93B7-47EC-AA24-4B12D68F72F2&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sidRPr="00AF1F04">
        <w:rPr>
          <w:rFonts w:ascii="Times" w:hAnsi="Times" w:cs="Times New Roman"/>
          <w:sz w:val="24"/>
          <w:szCs w:val="24"/>
        </w:rPr>
        <w:fldChar w:fldCharType="separate"/>
      </w:r>
      <w:r w:rsidR="00A87D5B" w:rsidRPr="00AF1F04">
        <w:rPr>
          <w:rFonts w:ascii="Times" w:hAnsi="Times" w:cs="Times New Roman"/>
          <w:sz w:val="24"/>
          <w:szCs w:val="24"/>
        </w:rPr>
        <w:t>(</w:t>
      </w:r>
      <w:proofErr w:type="spellStart"/>
      <w:r w:rsidR="00A87D5B" w:rsidRPr="00AF1F04">
        <w:rPr>
          <w:rFonts w:ascii="Times" w:hAnsi="Times" w:cs="Times New Roman"/>
          <w:sz w:val="24"/>
          <w:szCs w:val="24"/>
        </w:rPr>
        <w:t>Laidre</w:t>
      </w:r>
      <w:proofErr w:type="spellEnd"/>
      <w:r w:rsidR="00A87D5B" w:rsidRPr="00AF1F04">
        <w:rPr>
          <w:rFonts w:ascii="Times" w:hAnsi="Times" w:cs="Times New Roman"/>
          <w:sz w:val="24"/>
          <w:szCs w:val="24"/>
        </w:rPr>
        <w:t xml:space="preserve"> et al. 2001, 2002)</w:t>
      </w:r>
      <w:r w:rsidR="00084CDD" w:rsidRPr="00AF1F04">
        <w:rPr>
          <w:rFonts w:ascii="Times" w:hAnsi="Times" w:cs="Times New Roman"/>
          <w:sz w:val="24"/>
          <w:szCs w:val="24"/>
        </w:rPr>
        <w:fldChar w:fldCharType="end"/>
      </w:r>
      <w:r w:rsidRPr="00AF1F04">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F1F04">
        <w:rPr>
          <w:rFonts w:ascii="Times" w:hAnsi="Times" w:cs="Times New Roman"/>
          <w:sz w:val="24"/>
          <w:szCs w:val="24"/>
        </w:rPr>
        <w:t xml:space="preserve"> or historical surveys</w:t>
      </w:r>
      <w:r w:rsidRPr="00AF1F04">
        <w:rPr>
          <w:rFonts w:ascii="Times" w:hAnsi="Times" w:cs="Times New Roman"/>
          <w:sz w:val="24"/>
          <w:szCs w:val="24"/>
        </w:rPr>
        <w:t>. Furthermore,</w:t>
      </w:r>
      <w:r w:rsidR="00084CDD" w:rsidRPr="00AF1F04">
        <w:rPr>
          <w:rFonts w:ascii="Times" w:hAnsi="Times" w:cs="Times New Roman"/>
          <w:sz w:val="24"/>
          <w:szCs w:val="24"/>
        </w:rPr>
        <w:t xml:space="preserve"> </w:t>
      </w:r>
      <w:r w:rsidRPr="00AF1F04">
        <w:rPr>
          <w:rFonts w:ascii="Times" w:hAnsi="Times" w:cs="Times New Roman"/>
          <w:sz w:val="24"/>
          <w:szCs w:val="24"/>
        </w:rPr>
        <w:t>w</w:t>
      </w:r>
      <w:r w:rsidR="007354B3" w:rsidRPr="00AF1F04">
        <w:rPr>
          <w:rFonts w:ascii="Times" w:hAnsi="Times" w:cs="Times New Roman"/>
          <w:sz w:val="24"/>
          <w:szCs w:val="24"/>
        </w:rPr>
        <w:t>e note that the abundance of sea otters in 2015 is substantially above the published estimates of carrying capacity for the Washington outer coast</w:t>
      </w:r>
      <w:r w:rsidR="00763B05" w:rsidRPr="00AF1F04">
        <w:rPr>
          <w:rFonts w:ascii="Times" w:hAnsi="Times" w:cs="Times New Roman"/>
          <w:sz w:val="24"/>
          <w:szCs w:val="24"/>
        </w:rPr>
        <w:t xml:space="preserve"> (current population is greater than 1</w:t>
      </w:r>
      <w:r w:rsidR="000908F0" w:rsidRPr="00AF1F04">
        <w:rPr>
          <w:rFonts w:ascii="Times" w:hAnsi="Times" w:cs="Times New Roman"/>
          <w:sz w:val="24"/>
          <w:szCs w:val="24"/>
        </w:rPr>
        <w:t>,</w:t>
      </w:r>
      <w:r w:rsidR="00763B05" w:rsidRPr="00AF1F04">
        <w:rPr>
          <w:rFonts w:ascii="Times" w:hAnsi="Times" w:cs="Times New Roman"/>
          <w:sz w:val="24"/>
          <w:szCs w:val="24"/>
        </w:rPr>
        <w:t xml:space="preserve">400, but carrying capacity estimates range from 922 to 1189; </w:t>
      </w:r>
      <w:proofErr w:type="spellStart"/>
      <w:r w:rsidR="00763B05" w:rsidRPr="00AF1F04">
        <w:rPr>
          <w:rFonts w:ascii="Times" w:hAnsi="Times" w:cs="Times New Roman"/>
          <w:sz w:val="24"/>
          <w:szCs w:val="24"/>
        </w:rPr>
        <w:t>Laidre</w:t>
      </w:r>
      <w:proofErr w:type="spellEnd"/>
      <w:r w:rsidR="00763B05" w:rsidRPr="00AF1F04">
        <w:rPr>
          <w:rFonts w:ascii="Times" w:hAnsi="Times" w:cs="Times New Roman"/>
          <w:sz w:val="24"/>
          <w:szCs w:val="24"/>
        </w:rPr>
        <w:t xml:space="preserve"> et al. 2002)</w:t>
      </w:r>
      <w:r w:rsidR="007354B3" w:rsidRPr="00AF1F04">
        <w:rPr>
          <w:rFonts w:ascii="Times" w:hAnsi="Times" w:cs="Times New Roman"/>
          <w:sz w:val="24"/>
          <w:szCs w:val="24"/>
        </w:rPr>
        <w:t>, suggesting that either the carrying capacity of otters needs to be revis</w:t>
      </w:r>
      <w:r w:rsidRPr="00AF1F04">
        <w:rPr>
          <w:rFonts w:ascii="Times" w:hAnsi="Times" w:cs="Times New Roman"/>
          <w:sz w:val="24"/>
          <w:szCs w:val="24"/>
        </w:rPr>
        <w:t>i</w:t>
      </w:r>
      <w:r w:rsidR="007354B3" w:rsidRPr="00AF1F04">
        <w:rPr>
          <w:rFonts w:ascii="Times" w:hAnsi="Times" w:cs="Times New Roman"/>
          <w:sz w:val="24"/>
          <w:szCs w:val="24"/>
        </w:rPr>
        <w:t>ted or</w:t>
      </w:r>
      <w:r w:rsidRPr="00AF1F04">
        <w:rPr>
          <w:rFonts w:ascii="Times" w:hAnsi="Times" w:cs="Times New Roman"/>
          <w:sz w:val="24"/>
          <w:szCs w:val="24"/>
        </w:rPr>
        <w:t>,</w:t>
      </w:r>
      <w:r w:rsidR="007354B3" w:rsidRPr="00AF1F04">
        <w:rPr>
          <w:rFonts w:ascii="Times" w:hAnsi="Times" w:cs="Times New Roman"/>
          <w:sz w:val="24"/>
          <w:szCs w:val="24"/>
        </w:rPr>
        <w:t xml:space="preserve"> </w:t>
      </w:r>
      <w:r w:rsidRPr="00AF1F04">
        <w:rPr>
          <w:rFonts w:ascii="Times" w:hAnsi="Times" w:cs="Times New Roman"/>
          <w:sz w:val="24"/>
          <w:szCs w:val="24"/>
        </w:rPr>
        <w:t xml:space="preserve">if those estimates are correct, </w:t>
      </w:r>
      <w:r w:rsidR="007354B3" w:rsidRPr="00AF1F04">
        <w:rPr>
          <w:rFonts w:ascii="Times" w:hAnsi="Times" w:cs="Times New Roman"/>
          <w:sz w:val="24"/>
          <w:szCs w:val="24"/>
        </w:rPr>
        <w:t xml:space="preserve">the population </w:t>
      </w:r>
      <w:r w:rsidR="00763B05" w:rsidRPr="00AF1F04">
        <w:rPr>
          <w:rFonts w:ascii="Times" w:hAnsi="Times" w:cs="Times New Roman"/>
          <w:sz w:val="24"/>
          <w:szCs w:val="24"/>
        </w:rPr>
        <w:t xml:space="preserve">is </w:t>
      </w:r>
      <w:r w:rsidRPr="00AF1F04">
        <w:rPr>
          <w:rFonts w:ascii="Times" w:hAnsi="Times" w:cs="Times New Roman"/>
          <w:sz w:val="24"/>
          <w:szCs w:val="24"/>
        </w:rPr>
        <w:t xml:space="preserve">predicted to </w:t>
      </w:r>
      <w:r w:rsidR="007354B3" w:rsidRPr="00AF1F04">
        <w:rPr>
          <w:rFonts w:ascii="Times" w:hAnsi="Times" w:cs="Times New Roman"/>
          <w:sz w:val="24"/>
          <w:szCs w:val="24"/>
        </w:rPr>
        <w:t>decline in the coming years.</w:t>
      </w:r>
    </w:p>
    <w:p w14:paraId="220732BB" w14:textId="77777777" w:rsidR="001110EE" w:rsidRPr="00AF1F04" w:rsidRDefault="001110EE" w:rsidP="00F12E0E">
      <w:pPr>
        <w:spacing w:after="0" w:line="480" w:lineRule="auto"/>
        <w:ind w:firstLine="720"/>
        <w:rPr>
          <w:rFonts w:ascii="Times" w:hAnsi="Times" w:cs="Times New Roman"/>
          <w:sz w:val="24"/>
          <w:szCs w:val="24"/>
        </w:rPr>
      </w:pP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60F90759"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 xml:space="preserve">ldlife for their excellent </w:t>
      </w:r>
      <w:r w:rsidR="00AC3C22" w:rsidRPr="00AF1F04">
        <w:rPr>
          <w:rFonts w:ascii="Times" w:hAnsi="Times" w:cs="Times New Roman"/>
          <w:sz w:val="24"/>
          <w:szCs w:val="24"/>
        </w:rPr>
        <w:lastRenderedPageBreak/>
        <w:t>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Helen Ba</w:t>
      </w:r>
      <w:r w:rsidR="00AC3C22" w:rsidRPr="00AF1F04">
        <w:rPr>
          <w:rFonts w:ascii="Times" w:hAnsi="Times" w:cs="Times New Roman"/>
          <w:sz w:val="24"/>
          <w:szCs w:val="24"/>
          <w:highlight w:val="yellow"/>
        </w:rPr>
        <w:t xml:space="preserve">rry at </w:t>
      </w:r>
      <w:r w:rsidR="005B71FA" w:rsidRPr="00AF1F04">
        <w:rPr>
          <w:rFonts w:ascii="Times" w:hAnsi="Times" w:cs="Times New Roman"/>
          <w:sz w:val="24"/>
          <w:szCs w:val="24"/>
          <w:highlight w:val="yellow"/>
        </w:rPr>
        <w:t xml:space="preserve">Washington </w:t>
      </w:r>
      <w:r w:rsidR="00AC3C22" w:rsidRPr="00AF1F04">
        <w:rPr>
          <w:rFonts w:ascii="Times" w:hAnsi="Times" w:cs="Times New Roman"/>
          <w:sz w:val="24"/>
          <w:szCs w:val="24"/>
          <w:highlight w:val="yellow"/>
        </w:rPr>
        <w:t>Department of Natural Resources</w:t>
      </w:r>
      <w:r w:rsidR="005B71FA" w:rsidRPr="00AF1F04">
        <w:rPr>
          <w:rFonts w:ascii="Times" w:hAnsi="Times" w:cs="Times New Roman"/>
          <w:sz w:val="24"/>
          <w:szCs w:val="24"/>
          <w:highlight w:val="yellow"/>
        </w:rPr>
        <w:t xml:space="preserve"> provided data </w:t>
      </w:r>
      <w:r w:rsidR="00AC3C22" w:rsidRPr="00AF1F04">
        <w:rPr>
          <w:rFonts w:ascii="Times" w:hAnsi="Times" w:cs="Times New Roman"/>
          <w:sz w:val="24"/>
          <w:szCs w:val="24"/>
          <w:highlight w:val="yellow"/>
        </w:rPr>
        <w:t xml:space="preserve">and guidance on </w:t>
      </w:r>
      <w:r w:rsidR="005B71FA" w:rsidRPr="00AF1F04">
        <w:rPr>
          <w:rFonts w:ascii="Times" w:hAnsi="Times" w:cs="Times New Roman"/>
          <w:sz w:val="24"/>
          <w:szCs w:val="24"/>
          <w:highlight w:val="yellow"/>
        </w:rPr>
        <w:t xml:space="preserve">kelp canopy aerial surveys. Cathy </w:t>
      </w:r>
      <w:proofErr w:type="spellStart"/>
      <w:r w:rsidR="005B71FA" w:rsidRPr="00AF1F04">
        <w:rPr>
          <w:rFonts w:ascii="Times" w:hAnsi="Times" w:cs="Times New Roman"/>
          <w:sz w:val="24"/>
          <w:szCs w:val="24"/>
          <w:highlight w:val="yellow"/>
        </w:rPr>
        <w:t>Pfister</w:t>
      </w:r>
      <w:proofErr w:type="spellEnd"/>
      <w:r w:rsidR="005B71FA" w:rsidRPr="00AF1F04">
        <w:rPr>
          <w:rFonts w:ascii="Times" w:hAnsi="Times" w:cs="Times New Roman"/>
          <w:sz w:val="24"/>
          <w:szCs w:val="24"/>
          <w:highlight w:val="yellow"/>
        </w:rPr>
        <w:t xml:space="preserve">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6C54E4D0" w:rsidR="00AF6161" w:rsidRPr="00AF1F04" w:rsidRDefault="005A112B" w:rsidP="00AF6161">
      <w:pPr>
        <w:rPr>
          <w:rFonts w:ascii="Times" w:hAnsi="Times" w:cs="Times New Roman"/>
          <w:sz w:val="24"/>
          <w:szCs w:val="24"/>
        </w:rPr>
      </w:pPr>
      <w:commentRangeStart w:id="7"/>
      <w:r w:rsidRPr="00AF1F04">
        <w:rPr>
          <w:rFonts w:ascii="Times" w:hAnsi="Times" w:cs="Times New Roman"/>
          <w:sz w:val="24"/>
          <w:szCs w:val="24"/>
        </w:rPr>
        <w:lastRenderedPageBreak/>
        <w:t>Table 3</w:t>
      </w:r>
      <w:r w:rsidR="00AF6161" w:rsidRPr="00AF1F04">
        <w:rPr>
          <w:rFonts w:ascii="Times" w:hAnsi="Times" w:cs="Times New Roman"/>
          <w:sz w:val="24"/>
          <w:szCs w:val="24"/>
        </w:rPr>
        <w:t xml:space="preserve">. </w:t>
      </w:r>
      <w:commentRangeEnd w:id="7"/>
      <w:r w:rsidR="00D54C0B">
        <w:rPr>
          <w:rStyle w:val="CommentReference"/>
        </w:rPr>
        <w:commentReference w:id="7"/>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052AF271"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 xml:space="preserve"> </w:t>
      </w:r>
    </w:p>
    <w:p w14:paraId="5BA38448" w14:textId="77777777" w:rsidR="00AF6161" w:rsidRPr="00AF1F04" w:rsidRDefault="00AF6161" w:rsidP="00AF6161">
      <w:pPr>
        <w:rPr>
          <w:rFonts w:ascii="Times" w:hAnsi="Times" w:cs="Times New Roman"/>
          <w:sz w:val="24"/>
          <w:szCs w:val="24"/>
        </w:rPr>
      </w:pPr>
    </w:p>
    <w:p w14:paraId="54B2D37A" w14:textId="77777777" w:rsidR="00AC3C22" w:rsidRPr="00AF1F04" w:rsidRDefault="00AC3C22">
      <w:pPr>
        <w:rPr>
          <w:rFonts w:ascii="Times" w:hAnsi="Times" w:cs="Times New Roman"/>
          <w:sz w:val="24"/>
          <w:szCs w:val="24"/>
        </w:rPr>
      </w:pPr>
      <w:r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489D62DD" w14:textId="5BE23575" w:rsidR="00167CFD" w:rsidRPr="00AF1F04" w:rsidRDefault="00F5754D" w:rsidP="000775AA">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77AD1CD" w14:textId="4CAFD8FB" w:rsidR="00167CFD" w:rsidRPr="00AF1F04" w:rsidRDefault="00167CFD" w:rsidP="00F55396">
      <w:pPr>
        <w:spacing w:after="0" w:line="480" w:lineRule="auto"/>
        <w:rPr>
          <w:rFonts w:ascii="Times" w:hAnsi="Times" w:cs="Times New Roman"/>
          <w:sz w:val="24"/>
          <w:szCs w:val="24"/>
        </w:rPr>
      </w:pPr>
    </w:p>
    <w:p w14:paraId="76EFAFE0" w14:textId="77777777" w:rsidR="000C6B87" w:rsidRPr="00AF1F04" w:rsidRDefault="000C6B87" w:rsidP="00F55396">
      <w:pPr>
        <w:spacing w:after="0" w:line="480" w:lineRule="auto"/>
        <w:rPr>
          <w:rFonts w:ascii="Times" w:hAnsi="Times" w:cs="Times New Roman"/>
          <w:sz w:val="24"/>
          <w:szCs w:val="24"/>
        </w:rPr>
      </w:pP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AF1F04" w:rsidRDefault="00167CFD" w:rsidP="00301736">
      <w:pPr>
        <w:spacing w:after="0" w:line="240" w:lineRule="auto"/>
        <w:rPr>
          <w:rFonts w:ascii="Times" w:hAnsi="Times" w:cs="Times New Roman"/>
          <w:sz w:val="24"/>
          <w:szCs w:val="24"/>
        </w:rPr>
      </w:pPr>
      <w:r w:rsidRPr="00AF1F04">
        <w:rPr>
          <w:rFonts w:ascii="Times" w:hAnsi="Times" w:cs="Times New Roman"/>
          <w:sz w:val="24"/>
          <w:szCs w:val="24"/>
        </w:rPr>
        <w:t>Fig</w:t>
      </w:r>
      <w:r w:rsidR="00220681" w:rsidRPr="00AF1F04">
        <w:rPr>
          <w:rFonts w:ascii="Times" w:hAnsi="Times" w:cs="Times New Roman"/>
          <w:sz w:val="24"/>
          <w:szCs w:val="24"/>
        </w:rPr>
        <w:t xml:space="preserve">ure 2: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proofErr w:type="spellStart"/>
      <w:r w:rsidR="00E15FB1" w:rsidRPr="00AF1F04">
        <w:rPr>
          <w:rFonts w:ascii="Times" w:hAnsi="Times" w:cs="Times New Roman"/>
          <w:sz w:val="24"/>
          <w:szCs w:val="24"/>
        </w:rPr>
        <w:t>coastwide</w:t>
      </w:r>
      <w:proofErr w:type="spellEnd"/>
      <w:r w:rsidR="00E15FB1" w:rsidRPr="00AF1F04">
        <w:rPr>
          <w:rFonts w:ascii="Times" w:hAnsi="Times" w:cs="Times New Roman"/>
          <w:sz w:val="24"/>
          <w:szCs w:val="24"/>
        </w:rPr>
        <w:t xml:space="preserv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r w:rsidRPr="00AF1F04">
        <w:rPr>
          <w:rFonts w:ascii="Times" w:hAnsi="Times" w:cs="Times New Roman"/>
          <w:sz w:val="24"/>
          <w:szCs w:val="24"/>
        </w:rPr>
        <w:t xml:space="preserve">Figure 3.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8"/>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9"/>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9"/>
      <w:r w:rsidR="009D4EAF" w:rsidRPr="00AF1F04">
        <w:rPr>
          <w:rStyle w:val="CommentReference"/>
          <w:rFonts w:ascii="Times" w:hAnsi="Times"/>
          <w:sz w:val="24"/>
          <w:szCs w:val="24"/>
        </w:rPr>
        <w:commentReference w:id="9"/>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AF1F04" w:rsidRDefault="00BC5FE5" w:rsidP="00C63B3A">
      <w:pPr>
        <w:rPr>
          <w:rFonts w:ascii="Times" w:hAnsi="Times" w:cs="Times New Roman"/>
          <w:sz w:val="24"/>
          <w:szCs w:val="24"/>
        </w:rPr>
      </w:pPr>
      <w:r w:rsidRPr="00AF1F04">
        <w:rPr>
          <w:rFonts w:ascii="Times" w:hAnsi="Times" w:cs="Times New Roman"/>
          <w:sz w:val="24"/>
          <w:szCs w:val="24"/>
        </w:rPr>
        <w:t>Figure 7</w:t>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the primary otter range in 1987.  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75745E48" w14:textId="77777777" w:rsidR="001615D4" w:rsidRPr="00AF1F04" w:rsidRDefault="001615D4">
      <w:pPr>
        <w:rPr>
          <w:rFonts w:ascii="Times" w:hAnsi="Times" w:cs="Times New Roman"/>
          <w:sz w:val="24"/>
          <w:szCs w:val="24"/>
        </w:rPr>
      </w:pPr>
    </w:p>
    <w:p w14:paraId="1487857E" w14:textId="2DE46C04" w:rsidR="001615D4" w:rsidRPr="00AF1F04" w:rsidRDefault="001615D4">
      <w:pPr>
        <w:rPr>
          <w:rFonts w:ascii="Times" w:hAnsi="Times" w:cs="Times New Roman"/>
          <w:sz w:val="24"/>
          <w:szCs w:val="24"/>
        </w:rPr>
      </w:pPr>
    </w:p>
    <w:p w14:paraId="2E18DF22" w14:textId="656C8513" w:rsidR="001615D4" w:rsidRPr="00AF1F04" w:rsidRDefault="001615D4">
      <w:pPr>
        <w:rPr>
          <w:rFonts w:ascii="Times" w:hAnsi="Times" w:cs="Times New Roman"/>
          <w:sz w:val="24"/>
          <w:szCs w:val="24"/>
        </w:rPr>
      </w:pPr>
    </w:p>
    <w:p w14:paraId="4014DC1E" w14:textId="22776729" w:rsidR="008332EF" w:rsidRPr="00AF1F04" w:rsidRDefault="008332EF" w:rsidP="008332EF">
      <w:pPr>
        <w:spacing w:after="0" w:line="480" w:lineRule="auto"/>
        <w:outlineLvl w:val="0"/>
        <w:rPr>
          <w:rFonts w:ascii="Times" w:hAnsi="Times" w:cs="Times New Roman"/>
          <w:sz w:val="24"/>
          <w:szCs w:val="24"/>
        </w:rPr>
      </w:pPr>
      <w:r w:rsidRPr="00AF1F04">
        <w:rPr>
          <w:rFonts w:ascii="Times" w:hAnsi="Times" w:cs="Times New Roman"/>
          <w:sz w:val="24"/>
          <w:szCs w:val="24"/>
        </w:rPr>
        <w:t>Table S1: Kelp areas.</w:t>
      </w:r>
    </w:p>
    <w:p w14:paraId="7B4D2EDB" w14:textId="77777777" w:rsidR="008332EF" w:rsidRPr="00AF1F04" w:rsidRDefault="008332EF" w:rsidP="008332EF">
      <w:pPr>
        <w:spacing w:after="0" w:line="480" w:lineRule="auto"/>
        <w:ind w:firstLine="720"/>
        <w:rPr>
          <w:rFonts w:ascii="Times" w:hAnsi="Times" w:cs="Times New Roman"/>
          <w:sz w:val="24"/>
          <w:szCs w:val="24"/>
        </w:rPr>
      </w:pPr>
    </w:p>
    <w:tbl>
      <w:tblPr>
        <w:tblStyle w:val="TableGrid"/>
        <w:tblW w:w="0" w:type="auto"/>
        <w:tblLook w:val="04A0" w:firstRow="1" w:lastRow="0" w:firstColumn="1" w:lastColumn="0" w:noHBand="0" w:noVBand="1"/>
      </w:tblPr>
      <w:tblGrid>
        <w:gridCol w:w="4274"/>
        <w:gridCol w:w="4275"/>
      </w:tblGrid>
      <w:tr w:rsidR="008332EF" w:rsidRPr="00AF1F04" w14:paraId="5D247FD3" w14:textId="77777777" w:rsidTr="00E74210">
        <w:tc>
          <w:tcPr>
            <w:tcW w:w="4274" w:type="dxa"/>
          </w:tcPr>
          <w:p w14:paraId="5B0B7E18"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Site Name</w:t>
            </w:r>
          </w:p>
        </w:tc>
        <w:tc>
          <w:tcPr>
            <w:tcW w:w="4275" w:type="dxa"/>
          </w:tcPr>
          <w:p w14:paraId="62F14658"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Average Kelp Area (ha) 1989-2015</w:t>
            </w:r>
          </w:p>
        </w:tc>
      </w:tr>
      <w:tr w:rsidR="008332EF" w:rsidRPr="00AF1F04" w14:paraId="79FFD056" w14:textId="77777777" w:rsidTr="00E74210">
        <w:tc>
          <w:tcPr>
            <w:tcW w:w="4274" w:type="dxa"/>
          </w:tcPr>
          <w:p w14:paraId="5C48A408" w14:textId="77777777" w:rsidR="008332EF" w:rsidRPr="00AF1F04" w:rsidRDefault="008332EF" w:rsidP="00E74210">
            <w:pPr>
              <w:spacing w:line="480" w:lineRule="auto"/>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roofErr w:type="spellStart"/>
            <w:r w:rsidRPr="00AF1F04">
              <w:rPr>
                <w:rFonts w:ascii="Times" w:hAnsi="Times" w:cs="Times New Roman"/>
                <w:sz w:val="24"/>
                <w:szCs w:val="24"/>
              </w:rPr>
              <w:t>Chibadehl</w:t>
            </w:r>
            <w:proofErr w:type="spellEnd"/>
            <w:r w:rsidRPr="00AF1F04">
              <w:rPr>
                <w:rFonts w:ascii="Times" w:hAnsi="Times" w:cs="Times New Roman"/>
                <w:sz w:val="24"/>
                <w:szCs w:val="24"/>
              </w:rPr>
              <w:t xml:space="preserve"> Rocks</w:t>
            </w:r>
          </w:p>
        </w:tc>
        <w:tc>
          <w:tcPr>
            <w:tcW w:w="4275" w:type="dxa"/>
          </w:tcPr>
          <w:p w14:paraId="69C9B3B3"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97.5</w:t>
            </w:r>
          </w:p>
        </w:tc>
      </w:tr>
      <w:tr w:rsidR="008332EF" w:rsidRPr="00AF1F04" w14:paraId="09F7FBBB" w14:textId="77777777" w:rsidTr="00E74210">
        <w:tc>
          <w:tcPr>
            <w:tcW w:w="4274" w:type="dxa"/>
          </w:tcPr>
          <w:p w14:paraId="65E86C2D" w14:textId="77777777" w:rsidR="008332EF" w:rsidRPr="00AF1F04" w:rsidRDefault="008332EF" w:rsidP="00E74210">
            <w:pPr>
              <w:spacing w:line="480" w:lineRule="auto"/>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4275" w:type="dxa"/>
          </w:tcPr>
          <w:p w14:paraId="208ADAC8"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10.9</w:t>
            </w:r>
          </w:p>
        </w:tc>
      </w:tr>
      <w:tr w:rsidR="008332EF" w:rsidRPr="00AF1F04" w14:paraId="7254E25B" w14:textId="77777777" w:rsidTr="00E74210">
        <w:tc>
          <w:tcPr>
            <w:tcW w:w="4274" w:type="dxa"/>
          </w:tcPr>
          <w:p w14:paraId="0980FCF1"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Anderson Point</w:t>
            </w:r>
          </w:p>
        </w:tc>
        <w:tc>
          <w:tcPr>
            <w:tcW w:w="4275" w:type="dxa"/>
          </w:tcPr>
          <w:p w14:paraId="34747262"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14.5</w:t>
            </w:r>
          </w:p>
        </w:tc>
      </w:tr>
      <w:tr w:rsidR="008332EF" w:rsidRPr="00AF1F04" w14:paraId="72379651" w14:textId="77777777" w:rsidTr="00E74210">
        <w:tc>
          <w:tcPr>
            <w:tcW w:w="4274" w:type="dxa"/>
          </w:tcPr>
          <w:p w14:paraId="3D7CA536"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Point of the Arches</w:t>
            </w:r>
          </w:p>
        </w:tc>
        <w:tc>
          <w:tcPr>
            <w:tcW w:w="4275" w:type="dxa"/>
          </w:tcPr>
          <w:p w14:paraId="71DACEAC"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5.3</w:t>
            </w:r>
          </w:p>
        </w:tc>
      </w:tr>
      <w:tr w:rsidR="008332EF" w:rsidRPr="00AF1F04" w14:paraId="2CF5DD75" w14:textId="77777777" w:rsidTr="00E74210">
        <w:tc>
          <w:tcPr>
            <w:tcW w:w="4274" w:type="dxa"/>
          </w:tcPr>
          <w:p w14:paraId="598E88C0"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Cape Alava</w:t>
            </w:r>
          </w:p>
        </w:tc>
        <w:tc>
          <w:tcPr>
            <w:tcW w:w="4275" w:type="dxa"/>
          </w:tcPr>
          <w:p w14:paraId="4C211A2C"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161.9</w:t>
            </w:r>
          </w:p>
        </w:tc>
      </w:tr>
      <w:tr w:rsidR="008332EF" w:rsidRPr="00AF1F04" w14:paraId="6389E57C" w14:textId="77777777" w:rsidTr="00E74210">
        <w:tc>
          <w:tcPr>
            <w:tcW w:w="4274" w:type="dxa"/>
          </w:tcPr>
          <w:p w14:paraId="6F3D9250"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Cape Johnson</w:t>
            </w:r>
          </w:p>
        </w:tc>
        <w:tc>
          <w:tcPr>
            <w:tcW w:w="4275" w:type="dxa"/>
          </w:tcPr>
          <w:p w14:paraId="28230BD6"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6.9</w:t>
            </w:r>
          </w:p>
        </w:tc>
      </w:tr>
      <w:tr w:rsidR="008332EF" w:rsidRPr="00AF1F04" w14:paraId="7BACEAB8" w14:textId="77777777" w:rsidTr="00E74210">
        <w:tc>
          <w:tcPr>
            <w:tcW w:w="4274" w:type="dxa"/>
          </w:tcPr>
          <w:p w14:paraId="3C35B098"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Rock 305</w:t>
            </w:r>
          </w:p>
        </w:tc>
        <w:tc>
          <w:tcPr>
            <w:tcW w:w="4275" w:type="dxa"/>
          </w:tcPr>
          <w:p w14:paraId="72C49C4B"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8.1</w:t>
            </w:r>
          </w:p>
        </w:tc>
      </w:tr>
      <w:tr w:rsidR="008332EF" w:rsidRPr="00AF1F04" w14:paraId="5CCCD62A" w14:textId="77777777" w:rsidTr="00E74210">
        <w:tc>
          <w:tcPr>
            <w:tcW w:w="4274" w:type="dxa"/>
          </w:tcPr>
          <w:p w14:paraId="33B59040" w14:textId="77777777" w:rsidR="008332EF" w:rsidRPr="00AF1F04" w:rsidRDefault="008332EF" w:rsidP="00E74210">
            <w:pPr>
              <w:spacing w:line="480" w:lineRule="auto"/>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4275" w:type="dxa"/>
          </w:tcPr>
          <w:p w14:paraId="576BC762"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9.5</w:t>
            </w:r>
          </w:p>
        </w:tc>
      </w:tr>
      <w:tr w:rsidR="008332EF" w:rsidRPr="00AF1F04" w14:paraId="5D23DE78" w14:textId="77777777" w:rsidTr="00E74210">
        <w:tc>
          <w:tcPr>
            <w:tcW w:w="4274" w:type="dxa"/>
          </w:tcPr>
          <w:p w14:paraId="3940E1C0"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Destruction Island</w:t>
            </w:r>
          </w:p>
        </w:tc>
        <w:tc>
          <w:tcPr>
            <w:tcW w:w="4275" w:type="dxa"/>
          </w:tcPr>
          <w:p w14:paraId="09214A16" w14:textId="77777777" w:rsidR="008332EF" w:rsidRPr="00AF1F04" w:rsidRDefault="008332EF" w:rsidP="00E74210">
            <w:pPr>
              <w:spacing w:line="480" w:lineRule="auto"/>
              <w:rPr>
                <w:rFonts w:ascii="Times" w:hAnsi="Times" w:cs="Times New Roman"/>
                <w:sz w:val="24"/>
                <w:szCs w:val="24"/>
              </w:rPr>
            </w:pPr>
            <w:r w:rsidRPr="00AF1F04">
              <w:rPr>
                <w:rFonts w:ascii="Times" w:hAnsi="Times" w:cs="Times New Roman"/>
                <w:sz w:val="24"/>
                <w:szCs w:val="24"/>
              </w:rPr>
              <w:t>9.3</w:t>
            </w:r>
          </w:p>
        </w:tc>
      </w:tr>
    </w:tbl>
    <w:p w14:paraId="441A8F70" w14:textId="77777777" w:rsidR="008332EF" w:rsidRPr="00AF1F04" w:rsidRDefault="008332EF" w:rsidP="008332EF">
      <w:pPr>
        <w:spacing w:after="0" w:line="480" w:lineRule="auto"/>
        <w:ind w:firstLine="720"/>
        <w:rPr>
          <w:rFonts w:ascii="Times" w:hAnsi="Times" w:cs="Times New Roman"/>
          <w:sz w:val="24"/>
          <w:szCs w:val="24"/>
        </w:rPr>
      </w:pPr>
    </w:p>
    <w:p w14:paraId="2F615A08" w14:textId="0A294004" w:rsidR="001615D4" w:rsidRPr="00AF1F04" w:rsidRDefault="001615D4">
      <w:pPr>
        <w:rPr>
          <w:rFonts w:ascii="Times" w:hAnsi="Times" w:cs="Times New Roman"/>
          <w:sz w:val="24"/>
          <w:szCs w:val="24"/>
        </w:rPr>
      </w:pP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79166690"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S2</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22343980" w14:textId="77777777" w:rsidR="00E93420" w:rsidRDefault="00E93420" w:rsidP="008358CA">
      <w:pPr>
        <w:spacing w:after="0" w:line="240" w:lineRule="auto"/>
        <w:rPr>
          <w:rFonts w:ascii="Times" w:eastAsia="Times New Roman" w:hAnsi="Times" w:cs="Times New Roman"/>
          <w:sz w:val="24"/>
          <w:szCs w:val="24"/>
        </w:rPr>
      </w:pPr>
    </w:p>
    <w:p w14:paraId="6CD4CC3C" w14:textId="77777777" w:rsidR="00E93420" w:rsidRDefault="00E93420" w:rsidP="008358CA">
      <w:pPr>
        <w:spacing w:after="0" w:line="240" w:lineRule="auto"/>
        <w:rPr>
          <w:rFonts w:ascii="Times" w:eastAsia="Times New Roman" w:hAnsi="Times" w:cs="Times New Roman"/>
          <w:sz w:val="24"/>
          <w:szCs w:val="24"/>
        </w:rPr>
      </w:pPr>
    </w:p>
    <w:p w14:paraId="463C22F0" w14:textId="77777777" w:rsidR="00E93420" w:rsidRDefault="00E93420" w:rsidP="008358CA">
      <w:pPr>
        <w:spacing w:after="0" w:line="240" w:lineRule="auto"/>
        <w:rPr>
          <w:rFonts w:ascii="Times" w:eastAsia="Times New Roman" w:hAnsi="Times" w:cs="Times New Roman"/>
          <w:sz w:val="24"/>
          <w:szCs w:val="24"/>
        </w:rPr>
      </w:pP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lastRenderedPageBreak/>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t>Figure S1. 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613C76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sidRPr="00AF1F04">
        <w:rPr>
          <w:rFonts w:ascii="Times" w:hAnsi="Times" w:cs="Times New Roman"/>
          <w:sz w:val="24"/>
          <w:szCs w:val="24"/>
        </w:rPr>
        <w:t>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w:t>
      </w:r>
      <w:proofErr w:type="gramEnd"/>
      <w:r w:rsidRPr="00AF1F04">
        <w:rPr>
          <w:rFonts w:ascii="Times" w:hAnsi="Times" w:cs="Times New Roman"/>
          <w:sz w:val="24"/>
          <w:szCs w:val="24"/>
        </w:rPr>
        <w:t>,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(2014) "Washington State floating kelp inventory of the Strait of Juan de Fuca and outer coast</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https://fortress.wa.gov/dnr/adminsa/gisdata/datadownload/kelp_canopy_strait_coast.zip Accessed: 2 March 2017.</w:t>
      </w:r>
    </w:p>
    <w:p w14:paraId="2ED113D5"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(2017) "Kelp Monitoring - Olympic Peninsula</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http://data-wadnr.opendata.arcgis.com/datasets/kelp-monitoring-olympic-peninsula Accessed: 1 September 2017.</w:t>
      </w:r>
    </w:p>
    <w:p w14:paraId="7EDD27D0" w14:textId="77777777" w:rsidR="00AF1F04" w:rsidRPr="00AF1F04" w:rsidRDefault="00AF1F04"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6F43B43F" w14:textId="77777777" w:rsidR="008F7061" w:rsidRPr="00AF1F04" w:rsidRDefault="005365FF"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proofErr w:type="spellStart"/>
      <w:r w:rsidR="008F7061" w:rsidRPr="00AF1F04">
        <w:rPr>
          <w:rFonts w:ascii="Times" w:hAnsi="Times" w:cs="Helvetica"/>
          <w:sz w:val="24"/>
          <w:szCs w:val="24"/>
        </w:rPr>
        <w:t>Arkema</w:t>
      </w:r>
      <w:proofErr w:type="spellEnd"/>
      <w:r w:rsidR="008F7061" w:rsidRPr="00AF1F04">
        <w:rPr>
          <w:rFonts w:ascii="Times" w:hAnsi="Times" w:cs="Helvetica"/>
          <w:sz w:val="24"/>
          <w:szCs w:val="24"/>
        </w:rPr>
        <w:t xml:space="preserve"> KK, Reed DC, </w:t>
      </w:r>
      <w:proofErr w:type="spellStart"/>
      <w:r w:rsidR="008F7061" w:rsidRPr="00AF1F04">
        <w:rPr>
          <w:rFonts w:ascii="Times" w:hAnsi="Times" w:cs="Helvetica"/>
          <w:sz w:val="24"/>
          <w:szCs w:val="24"/>
        </w:rPr>
        <w:t>Schroeter</w:t>
      </w:r>
      <w:proofErr w:type="spellEnd"/>
      <w:r w:rsidR="008F7061" w:rsidRPr="00AF1F04">
        <w:rPr>
          <w:rFonts w:ascii="Times" w:hAnsi="Times" w:cs="Helvetica"/>
          <w:sz w:val="24"/>
          <w:szCs w:val="24"/>
        </w:rPr>
        <w:t xml:space="preserve"> SC (2009) Direct and indirect effects of giant kelp determine benthic community structure and dynamics. Ecology Letters 90:3126–3137</w:t>
      </w:r>
    </w:p>
    <w:p w14:paraId="1366CD26"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Bell TW, Cavanaugh KC, Reed DC, Siegel DA (2015) Geographical variability in the controls of giant kelp biomass dynamics. Journal of Biogeography 42:2010–2021</w:t>
      </w:r>
    </w:p>
    <w:p w14:paraId="69D8F2CF"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Bellwood DR, Hughes TP, </w:t>
      </w:r>
      <w:proofErr w:type="spellStart"/>
      <w:r w:rsidRPr="00AF1F04">
        <w:rPr>
          <w:rFonts w:ascii="Times" w:hAnsi="Times" w:cs="Helvetica"/>
          <w:sz w:val="24"/>
          <w:szCs w:val="24"/>
        </w:rPr>
        <w:t>Hoey</w:t>
      </w:r>
      <w:proofErr w:type="spellEnd"/>
      <w:r w:rsidRPr="00AF1F04">
        <w:rPr>
          <w:rFonts w:ascii="Times" w:hAnsi="Times" w:cs="Helvetica"/>
          <w:sz w:val="24"/>
          <w:szCs w:val="24"/>
        </w:rPr>
        <w:t xml:space="preserve"> AS (2006) Sleeping functional group drives coral-reef recovery. Current Biology 16:2434–2439</w:t>
      </w:r>
    </w:p>
    <w:p w14:paraId="42E7DE65"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Eisenlord</w:t>
      </w:r>
      <w:proofErr w:type="spellEnd"/>
      <w:r w:rsidRPr="00AF1F04">
        <w:rPr>
          <w:rFonts w:ascii="Times" w:hAnsi="Times" w:cs="Helvetica"/>
          <w:sz w:val="24"/>
          <w:szCs w:val="24"/>
        </w:rPr>
        <w:t xml:space="preserve"> ME, </w:t>
      </w:r>
      <w:proofErr w:type="spellStart"/>
      <w:r w:rsidRPr="00AF1F04">
        <w:rPr>
          <w:rFonts w:ascii="Times" w:hAnsi="Times" w:cs="Helvetica"/>
          <w:sz w:val="24"/>
          <w:szCs w:val="24"/>
        </w:rPr>
        <w:t>Groner</w:t>
      </w:r>
      <w:proofErr w:type="spellEnd"/>
      <w:r w:rsidRPr="00AF1F04">
        <w:rPr>
          <w:rFonts w:ascii="Times" w:hAnsi="Times" w:cs="Helvetica"/>
          <w:sz w:val="24"/>
          <w:szCs w:val="24"/>
        </w:rPr>
        <w:t xml:space="preserve"> ML, Yoshioka RM, Elliott J, Maynard J, </w:t>
      </w:r>
      <w:proofErr w:type="spellStart"/>
      <w:r w:rsidRPr="00AF1F04">
        <w:rPr>
          <w:rFonts w:ascii="Times" w:hAnsi="Times" w:cs="Helvetica"/>
          <w:sz w:val="24"/>
          <w:szCs w:val="24"/>
        </w:rPr>
        <w:t>Fradkin</w:t>
      </w:r>
      <w:proofErr w:type="spellEnd"/>
      <w:r w:rsidRPr="00AF1F04">
        <w:rPr>
          <w:rFonts w:ascii="Times" w:hAnsi="Times" w:cs="Helvetica"/>
          <w:sz w:val="24"/>
          <w:szCs w:val="24"/>
        </w:rPr>
        <w:t xml:space="preserve"> S, Turner M, </w:t>
      </w:r>
      <w:proofErr w:type="spellStart"/>
      <w:r w:rsidRPr="00AF1F04">
        <w:rPr>
          <w:rFonts w:ascii="Times" w:hAnsi="Times" w:cs="Helvetica"/>
          <w:sz w:val="24"/>
          <w:szCs w:val="24"/>
        </w:rPr>
        <w:t>Pyne</w:t>
      </w:r>
      <w:proofErr w:type="spellEnd"/>
      <w:r w:rsidRPr="00AF1F04">
        <w:rPr>
          <w:rFonts w:ascii="Times" w:hAnsi="Times" w:cs="Helvetica"/>
          <w:sz w:val="24"/>
          <w:szCs w:val="24"/>
        </w:rPr>
        <w:t xml:space="preserve"> K, </w:t>
      </w:r>
      <w:proofErr w:type="spellStart"/>
      <w:r w:rsidRPr="00AF1F04">
        <w:rPr>
          <w:rFonts w:ascii="Times" w:hAnsi="Times" w:cs="Helvetica"/>
          <w:sz w:val="24"/>
          <w:szCs w:val="24"/>
        </w:rPr>
        <w:t>Rivlin</w:t>
      </w:r>
      <w:proofErr w:type="spellEnd"/>
      <w:r w:rsidRPr="00AF1F04">
        <w:rPr>
          <w:rFonts w:ascii="Times" w:hAnsi="Times" w:cs="Helvetica"/>
          <w:sz w:val="24"/>
          <w:szCs w:val="24"/>
        </w:rPr>
        <w:t xml:space="preserve"> N, van </w:t>
      </w:r>
      <w:proofErr w:type="spellStart"/>
      <w:r w:rsidRPr="00AF1F04">
        <w:rPr>
          <w:rFonts w:ascii="Times" w:hAnsi="Times" w:cs="Helvetica"/>
          <w:sz w:val="24"/>
          <w:szCs w:val="24"/>
        </w:rPr>
        <w:t>Hooidonk</w:t>
      </w:r>
      <w:proofErr w:type="spellEnd"/>
      <w:r w:rsidRPr="00AF1F04">
        <w:rPr>
          <w:rFonts w:ascii="Times" w:hAnsi="Times" w:cs="Helvetica"/>
          <w:sz w:val="24"/>
          <w:szCs w:val="24"/>
        </w:rPr>
        <w:t xml:space="preserve"> R, </w:t>
      </w:r>
      <w:proofErr w:type="spellStart"/>
      <w:r w:rsidRPr="00AF1F04">
        <w:rPr>
          <w:rFonts w:ascii="Times" w:hAnsi="Times" w:cs="Helvetica"/>
          <w:sz w:val="24"/>
          <w:szCs w:val="24"/>
        </w:rPr>
        <w:t>Harvell</w:t>
      </w:r>
      <w:proofErr w:type="spellEnd"/>
      <w:r w:rsidRPr="00AF1F04">
        <w:rPr>
          <w:rFonts w:ascii="Times" w:hAnsi="Times" w:cs="Helvetica"/>
          <w:sz w:val="24"/>
          <w:szCs w:val="24"/>
        </w:rPr>
        <w:t xml:space="preserve"> CD (2016) Ochre star mortality during the 2014 wasting disease epizootic: role of population size structure and temperature. Philosophical Transactions of the Royal Society B: Biological Sciences 371:20150212</w:t>
      </w:r>
    </w:p>
    <w:p w14:paraId="544B9172"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Filbee</w:t>
      </w:r>
      <w:proofErr w:type="spellEnd"/>
      <w:r w:rsidRPr="00AF1F04">
        <w:rPr>
          <w:rFonts w:ascii="Times" w:hAnsi="Times" w:cs="Helvetica"/>
          <w:sz w:val="24"/>
          <w:szCs w:val="24"/>
        </w:rPr>
        <w:t xml:space="preserve">-Dexter K, </w:t>
      </w:r>
      <w:proofErr w:type="spellStart"/>
      <w:r w:rsidRPr="00AF1F04">
        <w:rPr>
          <w:rFonts w:ascii="Times" w:hAnsi="Times" w:cs="Helvetica"/>
          <w:sz w:val="24"/>
          <w:szCs w:val="24"/>
        </w:rPr>
        <w:t>Scheibling</w:t>
      </w:r>
      <w:proofErr w:type="spellEnd"/>
      <w:r w:rsidRPr="00AF1F04">
        <w:rPr>
          <w:rFonts w:ascii="Times" w:hAnsi="Times" w:cs="Helvetica"/>
          <w:sz w:val="24"/>
          <w:szCs w:val="24"/>
        </w:rPr>
        <w:t xml:space="preserve"> RE (2014) Sea urchin barrens as alternative stable states of collapsed kelp ecosystems. Mar </w:t>
      </w:r>
      <w:proofErr w:type="spellStart"/>
      <w:r w:rsidRPr="00AF1F04">
        <w:rPr>
          <w:rFonts w:ascii="Times" w:hAnsi="Times" w:cs="Helvetica"/>
          <w:sz w:val="24"/>
          <w:szCs w:val="24"/>
        </w:rPr>
        <w:t>Ecol</w:t>
      </w:r>
      <w:proofErr w:type="spellEnd"/>
      <w:r w:rsidRPr="00AF1F04">
        <w:rPr>
          <w:rFonts w:ascii="Times" w:hAnsi="Times" w:cs="Helvetica"/>
          <w:sz w:val="24"/>
          <w:szCs w:val="24"/>
        </w:rPr>
        <w:t xml:space="preserve"> </w:t>
      </w:r>
      <w:proofErr w:type="spellStart"/>
      <w:r w:rsidRPr="00AF1F04">
        <w:rPr>
          <w:rFonts w:ascii="Times" w:hAnsi="Times" w:cs="Helvetica"/>
          <w:sz w:val="24"/>
          <w:szCs w:val="24"/>
        </w:rPr>
        <w:t>Prog</w:t>
      </w:r>
      <w:proofErr w:type="spellEnd"/>
      <w:r w:rsidRPr="00AF1F04">
        <w:rPr>
          <w:rFonts w:ascii="Times" w:hAnsi="Times" w:cs="Helvetica"/>
          <w:sz w:val="24"/>
          <w:szCs w:val="24"/>
        </w:rPr>
        <w:t xml:space="preserve"> </w:t>
      </w:r>
      <w:proofErr w:type="spellStart"/>
      <w:r w:rsidRPr="00AF1F04">
        <w:rPr>
          <w:rFonts w:ascii="Times" w:hAnsi="Times" w:cs="Helvetica"/>
          <w:sz w:val="24"/>
          <w:szCs w:val="24"/>
        </w:rPr>
        <w:t>Ser</w:t>
      </w:r>
      <w:proofErr w:type="spellEnd"/>
      <w:r w:rsidRPr="00AF1F04">
        <w:rPr>
          <w:rFonts w:ascii="Times" w:hAnsi="Times" w:cs="Helvetica"/>
          <w:sz w:val="24"/>
          <w:szCs w:val="24"/>
        </w:rPr>
        <w:t xml:space="preserve"> 495:1–25</w:t>
      </w:r>
    </w:p>
    <w:p w14:paraId="7217AA90"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Hughes BB, </w:t>
      </w:r>
      <w:proofErr w:type="spellStart"/>
      <w:r w:rsidRPr="00AF1F04">
        <w:rPr>
          <w:rFonts w:ascii="Times" w:hAnsi="Times" w:cs="Helvetica"/>
          <w:sz w:val="24"/>
          <w:szCs w:val="24"/>
        </w:rPr>
        <w:t>Eby</w:t>
      </w:r>
      <w:proofErr w:type="spellEnd"/>
      <w:r w:rsidRPr="00AF1F04">
        <w:rPr>
          <w:rFonts w:ascii="Times" w:hAnsi="Times" w:cs="Helvetica"/>
          <w:sz w:val="24"/>
          <w:szCs w:val="24"/>
        </w:rPr>
        <w:t xml:space="preserve"> R, Van Dyke E, Tinker MT, Marks CI, Johnson KS, Wasson K (2013) Recovery of a top predator mediates negative eutrophic effects on seagrass. Proceedings of the National Academy of Sciences 110:15313–15318</w:t>
      </w:r>
    </w:p>
    <w:p w14:paraId="10F74296"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Kenner MC, Estes JA, Tinker MT, Bodkin JL, Cowen RK, Harrold C, Hatfield BB, Novak M, </w:t>
      </w:r>
      <w:proofErr w:type="spellStart"/>
      <w:r w:rsidRPr="00AF1F04">
        <w:rPr>
          <w:rFonts w:ascii="Times" w:hAnsi="Times" w:cs="Helvetica"/>
          <w:sz w:val="24"/>
          <w:szCs w:val="24"/>
        </w:rPr>
        <w:t>Rassweiler</w:t>
      </w:r>
      <w:proofErr w:type="spellEnd"/>
      <w:r w:rsidRPr="00AF1F04">
        <w:rPr>
          <w:rFonts w:ascii="Times" w:hAnsi="Times" w:cs="Helvetica"/>
          <w:sz w:val="24"/>
          <w:szCs w:val="24"/>
        </w:rPr>
        <w:t xml:space="preserve"> A, Reed DC (2013) A multi</w:t>
      </w:r>
      <w:r w:rsidRPr="00AF1F04">
        <w:rPr>
          <w:rFonts w:ascii="Calibri" w:eastAsia="Calibri" w:hAnsi="Calibri" w:cs="Calibri"/>
          <w:sz w:val="24"/>
          <w:szCs w:val="24"/>
        </w:rPr>
        <w:t>‐</w:t>
      </w:r>
      <w:r w:rsidRPr="00AF1F04">
        <w:rPr>
          <w:rFonts w:ascii="Times" w:hAnsi="Times" w:cs="Helvetica"/>
          <w:sz w:val="24"/>
          <w:szCs w:val="24"/>
        </w:rPr>
        <w:t>decade time series of kelp forest community structure at San Nicolas Island, California (USA). Ecology Letters 94:2654–2654</w:t>
      </w:r>
    </w:p>
    <w:p w14:paraId="78C23A19"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Kvitek</w:t>
      </w:r>
      <w:proofErr w:type="spellEnd"/>
      <w:r w:rsidRPr="00AF1F04">
        <w:rPr>
          <w:rFonts w:ascii="Times" w:hAnsi="Times" w:cs="Helvetica"/>
          <w:sz w:val="24"/>
          <w:szCs w:val="24"/>
        </w:rPr>
        <w:t xml:space="preserve"> RG, Shull D, </w:t>
      </w:r>
      <w:proofErr w:type="spellStart"/>
      <w:r w:rsidRPr="00AF1F04">
        <w:rPr>
          <w:rFonts w:ascii="Times" w:hAnsi="Times" w:cs="Helvetica"/>
          <w:sz w:val="24"/>
          <w:szCs w:val="24"/>
        </w:rPr>
        <w:t>Canestro</w:t>
      </w:r>
      <w:proofErr w:type="spellEnd"/>
      <w:r w:rsidRPr="00AF1F04">
        <w:rPr>
          <w:rFonts w:ascii="Times" w:hAnsi="Times" w:cs="Helvetica"/>
          <w:sz w:val="24"/>
          <w:szCs w:val="24"/>
        </w:rPr>
        <w:t xml:space="preserve"> D, Bowlby EC, Troutman BL (1998) Sea otters and benthic prey communities in Washington state. Marine Mammal Science 5:266–280</w:t>
      </w:r>
    </w:p>
    <w:p w14:paraId="4E3BC778"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Laidre</w:t>
      </w:r>
      <w:proofErr w:type="spellEnd"/>
      <w:r w:rsidRPr="00AF1F04">
        <w:rPr>
          <w:rFonts w:ascii="Times" w:hAnsi="Times" w:cs="Helvetica"/>
          <w:sz w:val="24"/>
          <w:szCs w:val="24"/>
        </w:rPr>
        <w:t xml:space="preserve"> KL, Jameson RJ, </w:t>
      </w:r>
      <w:proofErr w:type="spellStart"/>
      <w:r w:rsidRPr="00AF1F04">
        <w:rPr>
          <w:rFonts w:ascii="Times" w:hAnsi="Times" w:cs="Helvetica"/>
          <w:sz w:val="24"/>
          <w:szCs w:val="24"/>
        </w:rPr>
        <w:t>Demaster</w:t>
      </w:r>
      <w:proofErr w:type="spellEnd"/>
      <w:r w:rsidRPr="00AF1F04">
        <w:rPr>
          <w:rFonts w:ascii="Times" w:hAnsi="Times" w:cs="Helvetica"/>
          <w:sz w:val="24"/>
          <w:szCs w:val="24"/>
        </w:rPr>
        <w:t xml:space="preserve"> DP (2001) An estimation of carrying capacity for sea otters along the California coast. Marine Mammal Science 17:294–309</w:t>
      </w:r>
    </w:p>
    <w:p w14:paraId="66602022"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Laidre</w:t>
      </w:r>
      <w:proofErr w:type="spellEnd"/>
      <w:r w:rsidRPr="00AF1F04">
        <w:rPr>
          <w:rFonts w:ascii="Times" w:hAnsi="Times" w:cs="Helvetica"/>
          <w:sz w:val="24"/>
          <w:szCs w:val="24"/>
        </w:rPr>
        <w:t xml:space="preserve"> KL, Jameson RJ, Jeffries SJ, Hobbs RC, Bowlby CE, </w:t>
      </w:r>
      <w:proofErr w:type="spellStart"/>
      <w:r w:rsidRPr="00AF1F04">
        <w:rPr>
          <w:rFonts w:ascii="Times" w:hAnsi="Times" w:cs="Helvetica"/>
          <w:sz w:val="24"/>
          <w:szCs w:val="24"/>
        </w:rPr>
        <w:t>VanBlaricom</w:t>
      </w:r>
      <w:proofErr w:type="spellEnd"/>
      <w:r w:rsidRPr="00AF1F04">
        <w:rPr>
          <w:rFonts w:ascii="Times" w:hAnsi="Times" w:cs="Helvetica"/>
          <w:sz w:val="24"/>
          <w:szCs w:val="24"/>
        </w:rPr>
        <w:t xml:space="preserve"> GR (2002) Estimates of carrying capacity for sea otters in Washington state. Wildlife Society Bulletin 30:1172–1181</w:t>
      </w:r>
    </w:p>
    <w:p w14:paraId="10BD9484"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Legendre P, </w:t>
      </w:r>
      <w:proofErr w:type="spellStart"/>
      <w:r w:rsidRPr="00AF1F04">
        <w:rPr>
          <w:rFonts w:ascii="Times" w:hAnsi="Times" w:cs="Helvetica"/>
          <w:sz w:val="24"/>
          <w:szCs w:val="24"/>
        </w:rPr>
        <w:t>Borcard</w:t>
      </w:r>
      <w:proofErr w:type="spellEnd"/>
      <w:r w:rsidRPr="00AF1F04">
        <w:rPr>
          <w:rFonts w:ascii="Times" w:hAnsi="Times" w:cs="Helvetica"/>
          <w:sz w:val="24"/>
          <w:szCs w:val="24"/>
        </w:rPr>
        <w:t xml:space="preserve"> D, Peres-</w:t>
      </w:r>
      <w:proofErr w:type="spellStart"/>
      <w:r w:rsidRPr="00AF1F04">
        <w:rPr>
          <w:rFonts w:ascii="Times" w:hAnsi="Times" w:cs="Helvetica"/>
          <w:sz w:val="24"/>
          <w:szCs w:val="24"/>
        </w:rPr>
        <w:t>Neto</w:t>
      </w:r>
      <w:proofErr w:type="spellEnd"/>
      <w:r w:rsidRPr="00AF1F04">
        <w:rPr>
          <w:rFonts w:ascii="Times" w:hAnsi="Times" w:cs="Helvetica"/>
          <w:sz w:val="24"/>
          <w:szCs w:val="24"/>
        </w:rPr>
        <w:t xml:space="preserve"> PR (2005) ANALYZING BETA DIVERSITY: </w:t>
      </w:r>
      <w:r w:rsidRPr="00AF1F04">
        <w:rPr>
          <w:rFonts w:ascii="Times" w:hAnsi="Times" w:cs="Helvetica"/>
          <w:sz w:val="24"/>
          <w:szCs w:val="24"/>
        </w:rPr>
        <w:lastRenderedPageBreak/>
        <w:t>PARTITIONING THE SPATIAL VARIATION OF COMMUNITY COMPOSITION DATA. Ecological Monographs 75:435–450</w:t>
      </w:r>
    </w:p>
    <w:p w14:paraId="53F74F76"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Mann KH (1973) Seaweeds: Their Productivity and Strategy for Growth: The role of large marine algae in coastal productivity is far more important than has been suspected. Science 182:975–981</w:t>
      </w:r>
    </w:p>
    <w:p w14:paraId="51B054F5"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Mantua N, Hare S, Zhang Y, Wallace J, Francis R (1997) A Pacific </w:t>
      </w:r>
      <w:proofErr w:type="spellStart"/>
      <w:r w:rsidRPr="00AF1F04">
        <w:rPr>
          <w:rFonts w:ascii="Times" w:hAnsi="Times" w:cs="Helvetica"/>
          <w:sz w:val="24"/>
          <w:szCs w:val="24"/>
        </w:rPr>
        <w:t>interdecadal</w:t>
      </w:r>
      <w:proofErr w:type="spellEnd"/>
      <w:r w:rsidRPr="00AF1F04">
        <w:rPr>
          <w:rFonts w:ascii="Times" w:hAnsi="Times" w:cs="Helvetica"/>
          <w:sz w:val="24"/>
          <w:szCs w:val="24"/>
        </w:rPr>
        <w:t xml:space="preserve"> climate oscillation with impacts on salmon production. Bulletin of the American Meteorological Society 78:1069–1079</w:t>
      </w:r>
    </w:p>
    <w:p w14:paraId="74B814D7"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Mantua NJ, Hare SR (2002) The Pacific Decadal Oscillation. Journal of Oceanography 58:35–44</w:t>
      </w:r>
    </w:p>
    <w:p w14:paraId="55047424"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Markel RW, </w:t>
      </w:r>
      <w:proofErr w:type="spellStart"/>
      <w:r w:rsidRPr="00AF1F04">
        <w:rPr>
          <w:rFonts w:ascii="Times" w:hAnsi="Times" w:cs="Helvetica"/>
          <w:sz w:val="24"/>
          <w:szCs w:val="24"/>
        </w:rPr>
        <w:t>Shurin</w:t>
      </w:r>
      <w:proofErr w:type="spellEnd"/>
      <w:r w:rsidRPr="00AF1F04">
        <w:rPr>
          <w:rFonts w:ascii="Times" w:hAnsi="Times" w:cs="Helvetica"/>
          <w:sz w:val="24"/>
          <w:szCs w:val="24"/>
        </w:rPr>
        <w:t xml:space="preserve"> JB (2015) Indirect effects of sea otters on rockfish (Sebastes spp.) in giant kelp forests. Ecology Letters 96:2877–2890</w:t>
      </w:r>
    </w:p>
    <w:p w14:paraId="26E8629F"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Petraitis</w:t>
      </w:r>
      <w:proofErr w:type="spellEnd"/>
      <w:r w:rsidRPr="00AF1F04">
        <w:rPr>
          <w:rFonts w:ascii="Times" w:hAnsi="Times" w:cs="Helvetica"/>
          <w:sz w:val="24"/>
          <w:szCs w:val="24"/>
        </w:rPr>
        <w:t xml:space="preserve"> PS, </w:t>
      </w:r>
      <w:proofErr w:type="spellStart"/>
      <w:r w:rsidRPr="00AF1F04">
        <w:rPr>
          <w:rFonts w:ascii="Times" w:hAnsi="Times" w:cs="Helvetica"/>
          <w:sz w:val="24"/>
          <w:szCs w:val="24"/>
        </w:rPr>
        <w:t>Methratta</w:t>
      </w:r>
      <w:proofErr w:type="spellEnd"/>
      <w:r w:rsidRPr="00AF1F04">
        <w:rPr>
          <w:rFonts w:ascii="Times" w:hAnsi="Times" w:cs="Helvetica"/>
          <w:sz w:val="24"/>
          <w:szCs w:val="24"/>
        </w:rPr>
        <w:t xml:space="preserve"> ET, </w:t>
      </w:r>
      <w:proofErr w:type="spellStart"/>
      <w:r w:rsidRPr="00AF1F04">
        <w:rPr>
          <w:rFonts w:ascii="Times" w:hAnsi="Times" w:cs="Helvetica"/>
          <w:sz w:val="24"/>
          <w:szCs w:val="24"/>
        </w:rPr>
        <w:t>Rhile</w:t>
      </w:r>
      <w:proofErr w:type="spellEnd"/>
      <w:r w:rsidRPr="00AF1F04">
        <w:rPr>
          <w:rFonts w:ascii="Times" w:hAnsi="Times" w:cs="Helvetica"/>
          <w:sz w:val="24"/>
          <w:szCs w:val="24"/>
        </w:rPr>
        <w:t xml:space="preserve"> EC, </w:t>
      </w:r>
      <w:proofErr w:type="spellStart"/>
      <w:r w:rsidRPr="00AF1F04">
        <w:rPr>
          <w:rFonts w:ascii="Times" w:hAnsi="Times" w:cs="Helvetica"/>
          <w:sz w:val="24"/>
          <w:szCs w:val="24"/>
        </w:rPr>
        <w:t>Vidargas</w:t>
      </w:r>
      <w:proofErr w:type="spellEnd"/>
      <w:r w:rsidRPr="00AF1F04">
        <w:rPr>
          <w:rFonts w:ascii="Times" w:hAnsi="Times" w:cs="Helvetica"/>
          <w:sz w:val="24"/>
          <w:szCs w:val="24"/>
        </w:rPr>
        <w:t xml:space="preserve"> NA, Dudgeon SR Experimental confirmation of multiple community states in a marine ecosystem. </w:t>
      </w:r>
      <w:proofErr w:type="spellStart"/>
      <w:r w:rsidRPr="00AF1F04">
        <w:rPr>
          <w:rFonts w:ascii="Times" w:hAnsi="Times" w:cs="Helvetica"/>
          <w:sz w:val="24"/>
          <w:szCs w:val="24"/>
        </w:rPr>
        <w:t>Oecologia</w:t>
      </w:r>
      <w:proofErr w:type="spellEnd"/>
      <w:r w:rsidRPr="00AF1F04">
        <w:rPr>
          <w:rFonts w:ascii="Times" w:hAnsi="Times" w:cs="Helvetica"/>
          <w:sz w:val="24"/>
          <w:szCs w:val="24"/>
        </w:rPr>
        <w:t xml:space="preserve"> 161:139–148</w:t>
      </w:r>
    </w:p>
    <w:p w14:paraId="3C1C2390"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Pfister</w:t>
      </w:r>
      <w:proofErr w:type="spellEnd"/>
      <w:r w:rsidRPr="00AF1F04">
        <w:rPr>
          <w:rFonts w:ascii="Times" w:hAnsi="Times" w:cs="Helvetica"/>
          <w:sz w:val="24"/>
          <w:szCs w:val="24"/>
        </w:rPr>
        <w:t xml:space="preserve"> CA, Berry HD, Mumford T (2017) The dynamics of kelp forests in the Northeast Pacific Ocean and the relationship with environmental drivers. J Ecology </w:t>
      </w:r>
      <w:proofErr w:type="gramStart"/>
      <w:r w:rsidRPr="00AF1F04">
        <w:rPr>
          <w:rFonts w:ascii="Times" w:hAnsi="Times" w:cs="Helvetica"/>
          <w:sz w:val="24"/>
          <w:szCs w:val="24"/>
        </w:rPr>
        <w:t>In</w:t>
      </w:r>
      <w:proofErr w:type="gramEnd"/>
      <w:r w:rsidRPr="00AF1F04">
        <w:rPr>
          <w:rFonts w:ascii="Times" w:hAnsi="Times" w:cs="Helvetica"/>
          <w:sz w:val="24"/>
          <w:szCs w:val="24"/>
        </w:rPr>
        <w:t xml:space="preserve"> Press</w:t>
      </w:r>
    </w:p>
    <w:p w14:paraId="1E8D0ED3"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Pinsky ML, Fogarty M (2012) Lagged social-ecological responses to climate and range shifts in fisheries. Climatic Change 115:883–891</w:t>
      </w:r>
    </w:p>
    <w:p w14:paraId="247E8162"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Reed DC, </w:t>
      </w:r>
      <w:proofErr w:type="spellStart"/>
      <w:r w:rsidRPr="00AF1F04">
        <w:rPr>
          <w:rFonts w:ascii="Times" w:hAnsi="Times" w:cs="Helvetica"/>
          <w:sz w:val="24"/>
          <w:szCs w:val="24"/>
        </w:rPr>
        <w:t>Rassweiler</w:t>
      </w:r>
      <w:proofErr w:type="spellEnd"/>
      <w:r w:rsidRPr="00AF1F04">
        <w:rPr>
          <w:rFonts w:ascii="Times" w:hAnsi="Times" w:cs="Helvetica"/>
          <w:sz w:val="24"/>
          <w:szCs w:val="24"/>
        </w:rPr>
        <w:t xml:space="preserve"> A, </w:t>
      </w:r>
      <w:proofErr w:type="spellStart"/>
      <w:r w:rsidRPr="00AF1F04">
        <w:rPr>
          <w:rFonts w:ascii="Times" w:hAnsi="Times" w:cs="Helvetica"/>
          <w:sz w:val="24"/>
          <w:szCs w:val="24"/>
        </w:rPr>
        <w:t>Carr</w:t>
      </w:r>
      <w:proofErr w:type="spellEnd"/>
      <w:r w:rsidRPr="00AF1F04">
        <w:rPr>
          <w:rFonts w:ascii="Times" w:hAnsi="Times" w:cs="Helvetica"/>
          <w:sz w:val="24"/>
          <w:szCs w:val="24"/>
        </w:rPr>
        <w:t xml:space="preserve"> MH, Cavanaugh KC, Malone DP, Siegel DA (2011) Wave disturbance overwhelms top</w:t>
      </w:r>
      <w:r w:rsidRPr="00AF1F04">
        <w:rPr>
          <w:rFonts w:ascii="Calibri" w:eastAsia="Calibri" w:hAnsi="Calibri" w:cs="Calibri"/>
          <w:sz w:val="24"/>
          <w:szCs w:val="24"/>
        </w:rPr>
        <w:t>‐</w:t>
      </w:r>
      <w:r w:rsidRPr="00AF1F04">
        <w:rPr>
          <w:rFonts w:ascii="Times" w:hAnsi="Times" w:cs="Helvetica"/>
          <w:sz w:val="24"/>
          <w:szCs w:val="24"/>
        </w:rPr>
        <w:t>down and bottom</w:t>
      </w:r>
      <w:r w:rsidRPr="00AF1F04">
        <w:rPr>
          <w:rFonts w:ascii="Calibri" w:eastAsia="Calibri" w:hAnsi="Calibri" w:cs="Calibri"/>
          <w:sz w:val="24"/>
          <w:szCs w:val="24"/>
        </w:rPr>
        <w:t>‐</w:t>
      </w:r>
      <w:r w:rsidRPr="00AF1F04">
        <w:rPr>
          <w:rFonts w:ascii="Times" w:hAnsi="Times" w:cs="Helvetica"/>
          <w:sz w:val="24"/>
          <w:szCs w:val="24"/>
        </w:rPr>
        <w:t>up control of primary production in California kelp forests. Ecology Letters 92:2108–2116</w:t>
      </w:r>
    </w:p>
    <w:p w14:paraId="24364014"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 xml:space="preserve">Sergio F, Schmitz OJ, Krebs CJ, Holt RD, </w:t>
      </w:r>
      <w:proofErr w:type="spellStart"/>
      <w:r w:rsidRPr="00AF1F04">
        <w:rPr>
          <w:rFonts w:ascii="Times" w:hAnsi="Times" w:cs="Helvetica"/>
          <w:sz w:val="24"/>
          <w:szCs w:val="24"/>
        </w:rPr>
        <w:t>Heithaus</w:t>
      </w:r>
      <w:proofErr w:type="spellEnd"/>
      <w:r w:rsidRPr="00AF1F04">
        <w:rPr>
          <w:rFonts w:ascii="Times" w:hAnsi="Times" w:cs="Helvetica"/>
          <w:sz w:val="24"/>
          <w:szCs w:val="24"/>
        </w:rPr>
        <w:t xml:space="preserve"> MR, </w:t>
      </w:r>
      <w:proofErr w:type="spellStart"/>
      <w:r w:rsidRPr="00AF1F04">
        <w:rPr>
          <w:rFonts w:ascii="Times" w:hAnsi="Times" w:cs="Helvetica"/>
          <w:sz w:val="24"/>
          <w:szCs w:val="24"/>
        </w:rPr>
        <w:t>Wirsing</w:t>
      </w:r>
      <w:proofErr w:type="spellEnd"/>
      <w:r w:rsidRPr="00AF1F04">
        <w:rPr>
          <w:rFonts w:ascii="Times" w:hAnsi="Times" w:cs="Helvetica"/>
          <w:sz w:val="24"/>
          <w:szCs w:val="24"/>
        </w:rPr>
        <w:t xml:space="preserve"> AJ, Ripple WJ, Ritchie E, </w:t>
      </w:r>
      <w:proofErr w:type="spellStart"/>
      <w:r w:rsidRPr="00AF1F04">
        <w:rPr>
          <w:rFonts w:ascii="Times" w:hAnsi="Times" w:cs="Helvetica"/>
          <w:sz w:val="24"/>
          <w:szCs w:val="24"/>
        </w:rPr>
        <w:t>Ainley</w:t>
      </w:r>
      <w:proofErr w:type="spellEnd"/>
      <w:r w:rsidRPr="00AF1F04">
        <w:rPr>
          <w:rFonts w:ascii="Times" w:hAnsi="Times" w:cs="Helvetica"/>
          <w:sz w:val="24"/>
          <w:szCs w:val="24"/>
        </w:rPr>
        <w:t xml:space="preserve"> D, Oro D, </w:t>
      </w:r>
      <w:proofErr w:type="spellStart"/>
      <w:r w:rsidRPr="00AF1F04">
        <w:rPr>
          <w:rFonts w:ascii="Times" w:hAnsi="Times" w:cs="Helvetica"/>
          <w:sz w:val="24"/>
          <w:szCs w:val="24"/>
        </w:rPr>
        <w:t>Jhala</w:t>
      </w:r>
      <w:proofErr w:type="spellEnd"/>
      <w:r w:rsidRPr="00AF1F04">
        <w:rPr>
          <w:rFonts w:ascii="Times" w:hAnsi="Times" w:cs="Helvetica"/>
          <w:sz w:val="24"/>
          <w:szCs w:val="24"/>
        </w:rPr>
        <w:t xml:space="preserve"> Y, </w:t>
      </w:r>
      <w:proofErr w:type="spellStart"/>
      <w:r w:rsidRPr="00AF1F04">
        <w:rPr>
          <w:rFonts w:ascii="Times" w:hAnsi="Times" w:cs="Helvetica"/>
          <w:sz w:val="24"/>
          <w:szCs w:val="24"/>
        </w:rPr>
        <w:t>Hiraldo</w:t>
      </w:r>
      <w:proofErr w:type="spellEnd"/>
      <w:r w:rsidRPr="00AF1F04">
        <w:rPr>
          <w:rFonts w:ascii="Times" w:hAnsi="Times" w:cs="Helvetica"/>
          <w:sz w:val="24"/>
          <w:szCs w:val="24"/>
        </w:rPr>
        <w:t xml:space="preserve"> F, </w:t>
      </w:r>
      <w:proofErr w:type="spellStart"/>
      <w:r w:rsidRPr="00AF1F04">
        <w:rPr>
          <w:rFonts w:ascii="Times" w:hAnsi="Times" w:cs="Helvetica"/>
          <w:sz w:val="24"/>
          <w:szCs w:val="24"/>
        </w:rPr>
        <w:t>Korpimäki</w:t>
      </w:r>
      <w:proofErr w:type="spellEnd"/>
      <w:r w:rsidRPr="00AF1F04">
        <w:rPr>
          <w:rFonts w:ascii="Times" w:hAnsi="Times" w:cs="Helvetica"/>
          <w:sz w:val="24"/>
          <w:szCs w:val="24"/>
        </w:rPr>
        <w:t xml:space="preserve"> E (2014) Towards a cohesive, holistic view of top predation: a definition, synthesis and perspective. </w:t>
      </w:r>
      <w:proofErr w:type="spellStart"/>
      <w:r w:rsidRPr="00AF1F04">
        <w:rPr>
          <w:rFonts w:ascii="Times" w:hAnsi="Times" w:cs="Helvetica"/>
          <w:sz w:val="24"/>
          <w:szCs w:val="24"/>
        </w:rPr>
        <w:t>Oikos</w:t>
      </w:r>
      <w:proofErr w:type="spellEnd"/>
      <w:r w:rsidRPr="00AF1F04">
        <w:rPr>
          <w:rFonts w:ascii="Times" w:hAnsi="Times" w:cs="Helvetica"/>
          <w:sz w:val="24"/>
          <w:szCs w:val="24"/>
        </w:rPr>
        <w:t xml:space="preserve"> 123:1234–1243</w:t>
      </w:r>
    </w:p>
    <w:p w14:paraId="504510F0"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Stier</w:t>
      </w:r>
      <w:proofErr w:type="spellEnd"/>
      <w:r w:rsidRPr="00AF1F04">
        <w:rPr>
          <w:rFonts w:ascii="Times" w:hAnsi="Times" w:cs="Helvetica"/>
          <w:sz w:val="24"/>
          <w:szCs w:val="24"/>
        </w:rPr>
        <w:t xml:space="preserve"> AC, </w:t>
      </w:r>
      <w:proofErr w:type="spellStart"/>
      <w:r w:rsidRPr="00AF1F04">
        <w:rPr>
          <w:rFonts w:ascii="Times" w:hAnsi="Times" w:cs="Helvetica"/>
          <w:sz w:val="24"/>
          <w:szCs w:val="24"/>
        </w:rPr>
        <w:t>Samhouri</w:t>
      </w:r>
      <w:proofErr w:type="spellEnd"/>
      <w:r w:rsidRPr="00AF1F04">
        <w:rPr>
          <w:rFonts w:ascii="Times" w:hAnsi="Times" w:cs="Helvetica"/>
          <w:sz w:val="24"/>
          <w:szCs w:val="24"/>
        </w:rPr>
        <w:t xml:space="preserve"> JF, Novak M, Marshall KN, Ward EJ, Holt RD, Levin PS (2016) Ecosystem context and historical contingency in apex predator recoveries. Science Advances </w:t>
      </w:r>
      <w:proofErr w:type="gramStart"/>
      <w:r w:rsidRPr="00AF1F04">
        <w:rPr>
          <w:rFonts w:ascii="Times" w:hAnsi="Times" w:cs="Helvetica"/>
          <w:sz w:val="24"/>
          <w:szCs w:val="24"/>
        </w:rPr>
        <w:t>2:e</w:t>
      </w:r>
      <w:proofErr w:type="gramEnd"/>
      <w:r w:rsidRPr="00AF1F04">
        <w:rPr>
          <w:rFonts w:ascii="Times" w:hAnsi="Times" w:cs="Helvetica"/>
          <w:sz w:val="24"/>
          <w:szCs w:val="24"/>
        </w:rPr>
        <w:t>1501769</w:t>
      </w:r>
    </w:p>
    <w:p w14:paraId="04A7A095"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Walker KA, Davis JW, Duffield DA (2008) Activity Budgets and Prey Consumption of Sea Otters (&lt;I&gt;</w:t>
      </w:r>
      <w:proofErr w:type="spellStart"/>
      <w:r w:rsidRPr="00AF1F04">
        <w:rPr>
          <w:rFonts w:ascii="Times" w:hAnsi="Times" w:cs="Helvetica"/>
          <w:sz w:val="24"/>
          <w:szCs w:val="24"/>
        </w:rPr>
        <w:t>Enhydra</w:t>
      </w:r>
      <w:proofErr w:type="spellEnd"/>
      <w:r w:rsidRPr="00AF1F04">
        <w:rPr>
          <w:rFonts w:ascii="Times" w:hAnsi="Times" w:cs="Helvetica"/>
          <w:sz w:val="24"/>
          <w:szCs w:val="24"/>
        </w:rPr>
        <w:t xml:space="preserve"> </w:t>
      </w:r>
      <w:proofErr w:type="spellStart"/>
      <w:r w:rsidRPr="00AF1F04">
        <w:rPr>
          <w:rFonts w:ascii="Times" w:hAnsi="Times" w:cs="Helvetica"/>
          <w:sz w:val="24"/>
          <w:szCs w:val="24"/>
        </w:rPr>
        <w:t>lutris</w:t>
      </w:r>
      <w:proofErr w:type="spellEnd"/>
      <w:r w:rsidRPr="00AF1F04">
        <w:rPr>
          <w:rFonts w:ascii="Times" w:hAnsi="Times" w:cs="Helvetica"/>
          <w:sz w:val="24"/>
          <w:szCs w:val="24"/>
        </w:rPr>
        <w:t xml:space="preserve"> </w:t>
      </w:r>
      <w:proofErr w:type="spellStart"/>
      <w:r w:rsidRPr="00AF1F04">
        <w:rPr>
          <w:rFonts w:ascii="Times" w:hAnsi="Times" w:cs="Helvetica"/>
          <w:sz w:val="24"/>
          <w:szCs w:val="24"/>
        </w:rPr>
        <w:t>kenyoni</w:t>
      </w:r>
      <w:proofErr w:type="spellEnd"/>
      <w:r w:rsidRPr="00AF1F04">
        <w:rPr>
          <w:rFonts w:ascii="Times" w:hAnsi="Times" w:cs="Helvetica"/>
          <w:sz w:val="24"/>
          <w:szCs w:val="24"/>
        </w:rPr>
        <w:t>&lt;/I&gt;) in Washington. Aquatic Mammals 34:393–401</w:t>
      </w:r>
    </w:p>
    <w:p w14:paraId="2DC81BFE"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r w:rsidRPr="00AF1F04">
        <w:rPr>
          <w:rFonts w:ascii="Times" w:hAnsi="Times" w:cs="Helvetica"/>
          <w:sz w:val="24"/>
          <w:szCs w:val="24"/>
        </w:rPr>
        <w:t>Watson J, Estes JA (2011) Stability, resilience, and phase shifts in rocky subtidal communities along the west coast of Vancouver Island, Canada. Ecological Monographs 81:215–239</w:t>
      </w:r>
    </w:p>
    <w:p w14:paraId="70E6AB06" w14:textId="77777777" w:rsidR="008F7061" w:rsidRPr="00AF1F04" w:rsidRDefault="008F7061"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Helvetica"/>
          <w:sz w:val="24"/>
          <w:szCs w:val="24"/>
        </w:rPr>
      </w:pPr>
      <w:proofErr w:type="spellStart"/>
      <w:r w:rsidRPr="00AF1F04">
        <w:rPr>
          <w:rFonts w:ascii="Times" w:hAnsi="Times" w:cs="Helvetica"/>
          <w:sz w:val="24"/>
          <w:szCs w:val="24"/>
        </w:rPr>
        <w:t>Wilmers</w:t>
      </w:r>
      <w:proofErr w:type="spellEnd"/>
      <w:r w:rsidRPr="00AF1F04">
        <w:rPr>
          <w:rFonts w:ascii="Times" w:hAnsi="Times" w:cs="Helvetica"/>
          <w:sz w:val="24"/>
          <w:szCs w:val="24"/>
        </w:rPr>
        <w:t xml:space="preserve"> CC, Estes JA, Edwards M, </w:t>
      </w:r>
      <w:proofErr w:type="spellStart"/>
      <w:r w:rsidRPr="00AF1F04">
        <w:rPr>
          <w:rFonts w:ascii="Times" w:hAnsi="Times" w:cs="Helvetica"/>
          <w:sz w:val="24"/>
          <w:szCs w:val="24"/>
        </w:rPr>
        <w:t>Laidre</w:t>
      </w:r>
      <w:proofErr w:type="spellEnd"/>
      <w:r w:rsidRPr="00AF1F04">
        <w:rPr>
          <w:rFonts w:ascii="Times" w:hAnsi="Times" w:cs="Helvetica"/>
          <w:sz w:val="24"/>
          <w:szCs w:val="24"/>
        </w:rPr>
        <w:t xml:space="preserve"> KL, </w:t>
      </w:r>
      <w:proofErr w:type="spellStart"/>
      <w:r w:rsidRPr="00AF1F04">
        <w:rPr>
          <w:rFonts w:ascii="Times" w:hAnsi="Times" w:cs="Helvetica"/>
          <w:sz w:val="24"/>
          <w:szCs w:val="24"/>
        </w:rPr>
        <w:t>Konar</w:t>
      </w:r>
      <w:proofErr w:type="spellEnd"/>
      <w:r w:rsidRPr="00AF1F04">
        <w:rPr>
          <w:rFonts w:ascii="Times" w:hAnsi="Times" w:cs="Helvetica"/>
          <w:sz w:val="24"/>
          <w:szCs w:val="24"/>
        </w:rPr>
        <w:t xml:space="preserve"> B (2012) Do trophic cascades affect the storage and flux of atmospheric carbon? An analysis of sea otters and kelp forests. Frontiers in Ecology and the Environment 10:409–415</w:t>
      </w:r>
    </w:p>
    <w:p w14:paraId="548B8257" w14:textId="14431005" w:rsidR="00F55396" w:rsidRPr="00AF1F04" w:rsidRDefault="005365FF" w:rsidP="008F706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w:t>
      </w:r>
      <w:proofErr w:type="gramStart"/>
      <w:r w:rsidRPr="00AF1F04">
        <w:rPr>
          <w:rFonts w:ascii="Times" w:hAnsi="Times"/>
          <w:color w:val="000000"/>
        </w:rPr>
        <w:t>at  44</w:t>
      </w:r>
      <w:proofErr w:type="gramEnd"/>
      <w:r w:rsidRPr="00AF1F04">
        <w:rPr>
          <w:rFonts w:ascii="Times" w:hAnsi="Times"/>
          <w:color w:val="000000"/>
        </w:rPr>
        <w:t xml:space="preserve">.617822°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29189C" w:rsidP="003A6675">
      <w:pPr>
        <w:pStyle w:val="NormalWeb"/>
        <w:numPr>
          <w:ilvl w:val="1"/>
          <w:numId w:val="7"/>
        </w:numPr>
        <w:spacing w:before="0" w:beforeAutospacing="0" w:after="0" w:afterAutospacing="0"/>
        <w:textAlignment w:val="baseline"/>
        <w:rPr>
          <w:rFonts w:ascii="Times" w:hAnsi="Times"/>
          <w:color w:val="000000"/>
        </w:rPr>
      </w:pPr>
      <w:hyperlink r:id="rId19"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29189C"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lastRenderedPageBreak/>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sum the “&lt;6 or (blank)” and </w:t>
      </w:r>
      <w:proofErr w:type="gramStart"/>
      <w:r w:rsidRPr="00AF1F04">
        <w:rPr>
          <w:rFonts w:ascii="Times" w:hAnsi="Times"/>
          <w:color w:val="000000"/>
        </w:rPr>
        <w:t>“ &gt;</w:t>
      </w:r>
      <w:proofErr w:type="gramEnd"/>
      <w:r w:rsidRPr="00AF1F04">
        <w:rPr>
          <w:rFonts w:ascii="Times" w:hAnsi="Times"/>
          <w:color w:val="000000"/>
        </w:rPr>
        <w: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6223007C"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 xml:space="preserve">Took about 45 minutes/compass heading (in 10° increments) running on a </w:t>
      </w:r>
      <w:proofErr w:type="gramStart"/>
      <w:r w:rsidRPr="00AF1F04">
        <w:rPr>
          <w:rFonts w:ascii="Times" w:hAnsi="Times"/>
          <w:color w:val="000000"/>
        </w:rPr>
        <w:t>30 m</w:t>
      </w:r>
      <w:proofErr w:type="gramEnd"/>
      <w:r w:rsidRPr="00AF1F04">
        <w:rPr>
          <w:rFonts w:ascii="Times" w:hAnsi="Times"/>
          <w:color w:val="000000"/>
        </w:rPr>
        <w:t xml:space="preserve"> grid and using wind direction weighting. Total time about 26 hours</w:t>
      </w:r>
    </w:p>
    <w:sectPr w:rsidR="003A6675" w:rsidRPr="00AF1F0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Ole Shelton" w:date="2018-01-03T12:06:00Z" w:initials="AOS">
    <w:p w14:paraId="7C657F26" w14:textId="1C478A95" w:rsidR="0029189C" w:rsidRDefault="0029189C">
      <w:pPr>
        <w:pStyle w:val="CommentText"/>
      </w:pPr>
      <w:r>
        <w:rPr>
          <w:rStyle w:val="CommentReference"/>
        </w:rPr>
        <w:annotationRef/>
      </w:r>
      <w:r>
        <w:t>Kelly suggests cutting and moving to Results or Disc</w:t>
      </w:r>
    </w:p>
  </w:comment>
  <w:comment w:id="2" w:author="Ole Shelton" w:date="2017-12-07T08:55:00Z" w:initials="AOS">
    <w:p w14:paraId="55DC749A" w14:textId="60B84C59" w:rsidR="0029189C" w:rsidRDefault="0029189C" w:rsidP="0037692D">
      <w:pPr>
        <w:spacing w:after="0" w:line="480" w:lineRule="auto"/>
        <w:ind w:firstLine="720"/>
        <w:rPr>
          <w:rFonts w:ascii="Times New Roman" w:hAnsi="Times New Roman" w:cs="Times New Roman"/>
          <w:color w:val="151518"/>
          <w:sz w:val="24"/>
          <w:szCs w:val="24"/>
        </w:rPr>
      </w:pPr>
      <w:proofErr w:type="spellStart"/>
      <w:r>
        <w:rPr>
          <w:rFonts w:ascii="Times New Roman" w:hAnsi="Times New Roman" w:cs="Times New Roman"/>
          <w:color w:val="151518"/>
          <w:sz w:val="24"/>
          <w:szCs w:val="24"/>
        </w:rPr>
        <w:t>Mathy</w:t>
      </w:r>
      <w:proofErr w:type="spellEnd"/>
      <w:r>
        <w:rPr>
          <w:rFonts w:ascii="Times New Roman" w:hAnsi="Times New Roman" w:cs="Times New Roman"/>
          <w:color w:val="151518"/>
          <w:sz w:val="24"/>
          <w:szCs w:val="24"/>
        </w:rPr>
        <w:t xml:space="preserve"> version:</w:t>
      </w:r>
    </w:p>
    <w:p w14:paraId="13633C97" w14:textId="6701F161" w:rsidR="0029189C" w:rsidRPr="00ED4AD3" w:rsidRDefault="0029189C"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proofErr w:type="spellStart"/>
      <w:r w:rsidRPr="00F207C9">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proofErr w:type="spellStart"/>
      <w:r w:rsidRPr="00E65C0F">
        <w:rPr>
          <w:rFonts w:ascii="Times New Roman" w:hAnsi="Times New Roman" w:cs="Times New Roman"/>
          <w:i/>
          <w:color w:val="151518"/>
          <w:sz w:val="24"/>
          <w:szCs w:val="24"/>
        </w:rPr>
        <w:t>i</w:t>
      </w:r>
      <w:proofErr w:type="spellEnd"/>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29189C" w:rsidRPr="00F207C9" w:rsidRDefault="0029189C"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29189C" w:rsidRPr="00F207C9" w:rsidRDefault="0029189C"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proofErr w:type="spellStart"/>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proofErr w:type="spellEnd"/>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29189C" w:rsidRPr="00F207C9" w:rsidRDefault="0029189C"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29189C" w:rsidRDefault="0029189C">
      <w:pPr>
        <w:pStyle w:val="CommentText"/>
      </w:pPr>
    </w:p>
  </w:comment>
  <w:comment w:id="3" w:author="Ole Shelton" w:date="2017-10-30T09:47:00Z" w:initials="AOS">
    <w:p w14:paraId="4BC664E6" w14:textId="0DA0DFC4" w:rsidR="0029189C" w:rsidRDefault="0029189C" w:rsidP="008332EF">
      <w:pPr>
        <w:pStyle w:val="CommentText"/>
      </w:pPr>
      <w:r>
        <w:rPr>
          <w:rStyle w:val="CommentReference"/>
        </w:rPr>
        <w:annotationRef/>
      </w:r>
      <w:r w:rsidR="00E479FF">
        <w:t xml:space="preserve">Need to </w:t>
      </w:r>
      <w:r w:rsidR="004216FC">
        <w:t xml:space="preserve">see if Jesse has a </w:t>
      </w:r>
      <w:r w:rsidR="008619D5">
        <w:t>pub that we can cite or how best to reference this info.</w:t>
      </w:r>
    </w:p>
    <w:p w14:paraId="4E2C8612" w14:textId="77777777" w:rsidR="0029189C" w:rsidRDefault="0029189C" w:rsidP="008332EF">
      <w:pPr>
        <w:pStyle w:val="CommentText"/>
      </w:pPr>
    </w:p>
    <w:p w14:paraId="6CC736BC" w14:textId="77777777" w:rsidR="0029189C" w:rsidRDefault="0029189C" w:rsidP="008332EF">
      <w:pPr>
        <w:pStyle w:val="CommentText"/>
      </w:pPr>
    </w:p>
  </w:comment>
  <w:comment w:id="4" w:author="Ole Shelton" w:date="2018-01-03T11:08:00Z" w:initials="AOS">
    <w:p w14:paraId="336B377E" w14:textId="04FEE40B" w:rsidR="0029189C" w:rsidRDefault="0029189C" w:rsidP="00027B04">
      <w:pPr>
        <w:pStyle w:val="CommentText"/>
      </w:pPr>
      <w:r>
        <w:t>NICK T:</w:t>
      </w:r>
    </w:p>
    <w:p w14:paraId="684E936A" w14:textId="28D2CF7E" w:rsidR="0029189C" w:rsidRDefault="0029189C"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29189C" w:rsidRDefault="0029189C" w:rsidP="00027B04">
      <w:pPr>
        <w:pStyle w:val="CommentText"/>
      </w:pPr>
    </w:p>
    <w:p w14:paraId="4EE430E8" w14:textId="77777777" w:rsidR="0029189C" w:rsidRDefault="0029189C" w:rsidP="00027B04">
      <w:pPr>
        <w:pStyle w:val="CommentText"/>
      </w:pPr>
      <w:r>
        <w:t>I forget the function name in R, but I can look it up.</w:t>
      </w:r>
    </w:p>
    <w:p w14:paraId="67BF9240" w14:textId="77777777" w:rsidR="0029189C" w:rsidRDefault="0029189C" w:rsidP="00027B04">
      <w:pPr>
        <w:pStyle w:val="CommentText"/>
      </w:pPr>
    </w:p>
    <w:p w14:paraId="4F0B483E" w14:textId="5093D980" w:rsidR="0029189C" w:rsidRDefault="0029189C" w:rsidP="00027B04">
      <w:pPr>
        <w:pStyle w:val="CommentText"/>
      </w:pPr>
      <w:r>
        <w:t>Also:</w:t>
      </w:r>
    </w:p>
    <w:p w14:paraId="2DC0CC98" w14:textId="530BF098" w:rsidR="0029189C" w:rsidRDefault="0029189C">
      <w:pPr>
        <w:pStyle w:val="CommentText"/>
      </w:pPr>
      <w:r>
        <w:t>What distance metric?  Manhattan?  Should probably be the same.</w:t>
      </w:r>
    </w:p>
  </w:comment>
  <w:comment w:id="5" w:author="Ole Shelton" w:date="2017-10-30T16:24:00Z" w:initials="AOS">
    <w:p w14:paraId="5E1AC2A4" w14:textId="77777777" w:rsidR="0029189C" w:rsidRPr="00CC50CE" w:rsidRDefault="0029189C"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29189C" w:rsidRPr="00CC50CE" w:rsidRDefault="0029189C"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29189C" w:rsidRPr="00CC50CE" w:rsidRDefault="0029189C" w:rsidP="001C6B10">
      <w:pPr>
        <w:spacing w:before="120" w:after="0" w:line="240" w:lineRule="auto"/>
        <w:rPr>
          <w:rFonts w:ascii="Times New Roman" w:hAnsi="Times New Roman" w:cs="Times New Roman"/>
          <w:i/>
          <w:sz w:val="18"/>
          <w:szCs w:val="18"/>
        </w:rPr>
      </w:pPr>
    </w:p>
    <w:p w14:paraId="2BDD254B"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29189C" w:rsidRPr="00CC50CE" w:rsidRDefault="0029189C" w:rsidP="001C6B10">
      <w:pPr>
        <w:spacing w:before="120" w:after="0" w:line="240" w:lineRule="auto"/>
        <w:rPr>
          <w:rFonts w:ascii="Times New Roman" w:hAnsi="Times New Roman" w:cs="Times New Roman"/>
          <w:i/>
          <w:sz w:val="18"/>
          <w:szCs w:val="18"/>
        </w:rPr>
      </w:pPr>
    </w:p>
    <w:p w14:paraId="3E400E4C"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29189C" w:rsidRPr="00CC50CE" w:rsidRDefault="0029189C"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29189C" w:rsidRPr="00CC50CE" w:rsidRDefault="0029189C"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spellEnd"/>
      <w:proofErr w:type="gramEnd"/>
      <w:r w:rsidRPr="00CC50CE">
        <w:rPr>
          <w:rFonts w:ascii="Times New Roman" w:hAnsi="Times New Roman" w:cs="Times New Roman"/>
          <w:i/>
          <w:sz w:val="18"/>
          <w:szCs w:val="18"/>
        </w:rPr>
        <w:t xml:space="preserve">                    0.28527    0.28273   1.009   0.3301  </w:t>
      </w:r>
    </w:p>
    <w:p w14:paraId="2C552D70" w14:textId="742D8F6A"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29189C" w:rsidRPr="00CC50CE" w:rsidRDefault="0029189C"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29189C" w:rsidRPr="00CC50CE" w:rsidRDefault="0029189C"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w:t>
      </w:r>
      <w:proofErr w:type="gramStart"/>
      <w:r w:rsidRPr="007E2108">
        <w:rPr>
          <w:rFonts w:ascii="Times New Roman" w:hAnsi="Times New Roman" w:cs="Times New Roman"/>
          <w:i/>
          <w:sz w:val="18"/>
          <w:szCs w:val="18"/>
          <w:lang w:val="fr-FR"/>
        </w:rPr>
        <w:t>codes:</w:t>
      </w:r>
      <w:proofErr w:type="gramEnd"/>
      <w:r w:rsidRPr="007E2108">
        <w:rPr>
          <w:rFonts w:ascii="Times New Roman" w:hAnsi="Times New Roman" w:cs="Times New Roman"/>
          <w:i/>
          <w:sz w:val="18"/>
          <w:szCs w:val="18"/>
          <w:lang w:val="fr-FR"/>
        </w:rPr>
        <w:t xml:space="preserve">  0 ‘***’ 0.001 ‘**’ 0.01 ‘*’ 0.05 ‘.’ </w:t>
      </w:r>
      <w:r w:rsidRPr="00CC50CE">
        <w:rPr>
          <w:rFonts w:ascii="Times New Roman" w:hAnsi="Times New Roman" w:cs="Times New Roman"/>
          <w:i/>
          <w:sz w:val="18"/>
          <w:szCs w:val="18"/>
        </w:rPr>
        <w:t>0.1 ‘ ’ 1</w:t>
      </w:r>
    </w:p>
    <w:p w14:paraId="572995D8" w14:textId="77777777" w:rsidR="0029189C" w:rsidRPr="00CC50CE" w:rsidRDefault="0029189C" w:rsidP="001C6B10">
      <w:pPr>
        <w:spacing w:before="120" w:after="0" w:line="240" w:lineRule="auto"/>
        <w:rPr>
          <w:rFonts w:ascii="Times New Roman" w:hAnsi="Times New Roman" w:cs="Times New Roman"/>
          <w:i/>
          <w:sz w:val="18"/>
          <w:szCs w:val="18"/>
        </w:rPr>
      </w:pPr>
    </w:p>
    <w:p w14:paraId="716660D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29189C" w:rsidRPr="00CC50CE" w:rsidRDefault="0029189C"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29189C" w:rsidRDefault="0029189C">
      <w:pPr>
        <w:pStyle w:val="CommentText"/>
      </w:pPr>
    </w:p>
  </w:comment>
  <w:comment w:id="6" w:author="Ole Shelton" w:date="2017-11-03T10:56:00Z" w:initials="AOS">
    <w:p w14:paraId="7E768971" w14:textId="77777777" w:rsidR="0029189C" w:rsidRDefault="0029189C" w:rsidP="007D1754">
      <w:pPr>
        <w:pStyle w:val="CommentText"/>
      </w:pPr>
    </w:p>
    <w:p w14:paraId="328EFAEC" w14:textId="0D46E44E" w:rsidR="0029189C" w:rsidRDefault="0029189C" w:rsidP="007D1754">
      <w:pPr>
        <w:pStyle w:val="CommentText"/>
      </w:pPr>
      <w:r w:rsidRPr="007D1754">
        <w:rPr>
          <w:highlight w:val="yellow"/>
        </w:rPr>
        <w:t>BEST two MODELS</w:t>
      </w:r>
      <w:r>
        <w:t xml:space="preserve"> </w:t>
      </w:r>
    </w:p>
    <w:p w14:paraId="6597083D" w14:textId="77777777" w:rsidR="0029189C" w:rsidRDefault="0029189C" w:rsidP="007D1754">
      <w:pPr>
        <w:pStyle w:val="CommentText"/>
      </w:pPr>
      <w:r>
        <w:rPr>
          <w:rStyle w:val="CommentReference"/>
        </w:rPr>
        <w:annotationRef/>
      </w:r>
      <w:r>
        <w:t>Call:</w:t>
      </w:r>
    </w:p>
    <w:p w14:paraId="6E240012" w14:textId="77777777" w:rsidR="0029189C" w:rsidRDefault="0029189C"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29189C" w:rsidRDefault="0029189C" w:rsidP="007D1754">
      <w:pPr>
        <w:pStyle w:val="CommentText"/>
      </w:pPr>
    </w:p>
    <w:p w14:paraId="528A14F9" w14:textId="77777777" w:rsidR="0029189C" w:rsidRDefault="0029189C" w:rsidP="007D1754">
      <w:pPr>
        <w:pStyle w:val="CommentText"/>
      </w:pPr>
      <w:r>
        <w:t>Residuals:</w:t>
      </w:r>
    </w:p>
    <w:p w14:paraId="16537FFB" w14:textId="77777777" w:rsidR="0029189C" w:rsidRDefault="0029189C" w:rsidP="007D1754">
      <w:pPr>
        <w:pStyle w:val="CommentText"/>
      </w:pPr>
      <w:r>
        <w:t xml:space="preserve">      Min        1Q    Median        3Q       Max </w:t>
      </w:r>
    </w:p>
    <w:p w14:paraId="1C618CC3" w14:textId="77777777" w:rsidR="0029189C" w:rsidRDefault="0029189C" w:rsidP="007D1754">
      <w:pPr>
        <w:pStyle w:val="CommentText"/>
      </w:pPr>
      <w:r>
        <w:t>-0.234926 -0.</w:t>
      </w:r>
      <w:proofErr w:type="gramStart"/>
      <w:r>
        <w:t>039794  0.001805</w:t>
      </w:r>
      <w:proofErr w:type="gramEnd"/>
      <w:r>
        <w:t xml:space="preserve">  0.009730  0.282642 </w:t>
      </w:r>
    </w:p>
    <w:p w14:paraId="6561E0BE" w14:textId="77777777" w:rsidR="0029189C" w:rsidRDefault="0029189C" w:rsidP="007D1754">
      <w:pPr>
        <w:pStyle w:val="CommentText"/>
      </w:pPr>
    </w:p>
    <w:p w14:paraId="76F7B2EF" w14:textId="77777777" w:rsidR="0029189C" w:rsidRDefault="0029189C" w:rsidP="007D1754">
      <w:pPr>
        <w:pStyle w:val="CommentText"/>
      </w:pPr>
      <w:r>
        <w:t>Coefficients:</w:t>
      </w:r>
    </w:p>
    <w:p w14:paraId="179879D5" w14:textId="77777777" w:rsidR="0029189C" w:rsidRDefault="0029189C" w:rsidP="007D1754">
      <w:pPr>
        <w:pStyle w:val="CommentText"/>
      </w:pPr>
      <w:r>
        <w:t xml:space="preserve">            Estimate Std. Error t value </w:t>
      </w:r>
      <w:proofErr w:type="spellStart"/>
      <w:r>
        <w:t>Pr</w:t>
      </w:r>
      <w:proofErr w:type="spellEnd"/>
      <w:r>
        <w:t xml:space="preserve">(&gt;|t|)   </w:t>
      </w:r>
    </w:p>
    <w:p w14:paraId="4F868F5C" w14:textId="77777777" w:rsidR="0029189C" w:rsidRDefault="0029189C" w:rsidP="007D1754">
      <w:pPr>
        <w:pStyle w:val="CommentText"/>
      </w:pPr>
      <w:r>
        <w:t>(</w:t>
      </w:r>
      <w:proofErr w:type="gramStart"/>
      <w:r>
        <w:t>Intercept)  0.09883</w:t>
      </w:r>
      <w:proofErr w:type="gramEnd"/>
      <w:r>
        <w:t xml:space="preserve">    0.10448   0.946  0.37187   </w:t>
      </w:r>
    </w:p>
    <w:p w14:paraId="783691FD" w14:textId="77777777" w:rsidR="0029189C" w:rsidRDefault="0029189C" w:rsidP="007D1754">
      <w:pPr>
        <w:pStyle w:val="CommentText"/>
      </w:pPr>
      <w:r>
        <w:t>kelp.cv.</w:t>
      </w:r>
      <w:proofErr w:type="gramStart"/>
      <w:r>
        <w:t>89  -</w:t>
      </w:r>
      <w:proofErr w:type="gramEnd"/>
      <w:r>
        <w:t>0.64073    0.18844  -3.400  0.00936 **</w:t>
      </w:r>
    </w:p>
    <w:p w14:paraId="608B8162" w14:textId="77777777" w:rsidR="0029189C" w:rsidRDefault="0029189C" w:rsidP="007D1754">
      <w:pPr>
        <w:pStyle w:val="CommentText"/>
      </w:pPr>
      <w:r>
        <w:t>---</w:t>
      </w:r>
    </w:p>
    <w:p w14:paraId="62EF6AC9" w14:textId="77777777" w:rsidR="0029189C" w:rsidRDefault="0029189C"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15E0873A" w14:textId="77777777" w:rsidR="0029189C" w:rsidRDefault="0029189C" w:rsidP="007D1754">
      <w:pPr>
        <w:pStyle w:val="CommentText"/>
      </w:pPr>
    </w:p>
    <w:p w14:paraId="61B06641" w14:textId="77777777" w:rsidR="0029189C" w:rsidRDefault="0029189C" w:rsidP="007D1754">
      <w:pPr>
        <w:pStyle w:val="CommentText"/>
      </w:pPr>
      <w:r>
        <w:t>Residual standard error: 0.1455 on 8 degrees of freedom</w:t>
      </w:r>
    </w:p>
    <w:p w14:paraId="474FAF91" w14:textId="77777777" w:rsidR="0029189C" w:rsidRDefault="0029189C" w:rsidP="007D1754">
      <w:pPr>
        <w:pStyle w:val="CommentText"/>
      </w:pPr>
      <w:r>
        <w:t>Multiple R-squared:  0.591,</w:t>
      </w:r>
      <w:r>
        <w:tab/>
        <w:t xml:space="preserve">Adjusted R-squared:  0.5399 </w:t>
      </w:r>
    </w:p>
    <w:p w14:paraId="570F335A" w14:textId="77777777" w:rsidR="0029189C" w:rsidRDefault="0029189C" w:rsidP="007D1754">
      <w:pPr>
        <w:pStyle w:val="CommentText"/>
      </w:pPr>
      <w:r>
        <w:t xml:space="preserve">F-statistic: 11.56 on 1 and 8 </w:t>
      </w:r>
      <w:proofErr w:type="gramStart"/>
      <w:r>
        <w:t>DF,  p</w:t>
      </w:r>
      <w:proofErr w:type="gramEnd"/>
      <w:r>
        <w:t>-value: 0.009358</w:t>
      </w:r>
    </w:p>
    <w:p w14:paraId="7D31F030" w14:textId="77777777" w:rsidR="0029189C" w:rsidRDefault="0029189C" w:rsidP="007D1754">
      <w:pPr>
        <w:pStyle w:val="CommentText"/>
      </w:pPr>
    </w:p>
    <w:p w14:paraId="7FD8623C" w14:textId="77777777" w:rsidR="0029189C" w:rsidRDefault="0029189C" w:rsidP="007D1754">
      <w:pPr>
        <w:pStyle w:val="CommentText"/>
      </w:pPr>
      <w:r>
        <w:t>&gt; summary(M.2b)</w:t>
      </w:r>
    </w:p>
    <w:p w14:paraId="2B3DA14B" w14:textId="77777777" w:rsidR="0029189C" w:rsidRDefault="0029189C" w:rsidP="007D1754">
      <w:pPr>
        <w:pStyle w:val="CommentText"/>
      </w:pPr>
    </w:p>
    <w:p w14:paraId="766179B5" w14:textId="77777777" w:rsidR="0029189C" w:rsidRDefault="0029189C" w:rsidP="007D1754">
      <w:pPr>
        <w:pStyle w:val="CommentText"/>
      </w:pPr>
      <w:r>
        <w:t>Call:</w:t>
      </w:r>
    </w:p>
    <w:p w14:paraId="14870F31" w14:textId="77777777" w:rsidR="0029189C" w:rsidRDefault="0029189C"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29189C" w:rsidRDefault="0029189C" w:rsidP="007D1754">
      <w:pPr>
        <w:pStyle w:val="CommentText"/>
      </w:pPr>
    </w:p>
    <w:p w14:paraId="6EFFC865" w14:textId="77777777" w:rsidR="0029189C" w:rsidRDefault="0029189C" w:rsidP="007D1754">
      <w:pPr>
        <w:pStyle w:val="CommentText"/>
      </w:pPr>
      <w:r>
        <w:t>Residuals:</w:t>
      </w:r>
    </w:p>
    <w:p w14:paraId="65B7C08D" w14:textId="77777777" w:rsidR="0029189C" w:rsidRDefault="0029189C" w:rsidP="007D1754">
      <w:pPr>
        <w:pStyle w:val="CommentText"/>
      </w:pPr>
      <w:r>
        <w:t xml:space="preserve">     Min       1Q   Median       3Q      Max </w:t>
      </w:r>
    </w:p>
    <w:p w14:paraId="5562D6C9" w14:textId="77777777" w:rsidR="0029189C" w:rsidRDefault="0029189C" w:rsidP="007D1754">
      <w:pPr>
        <w:pStyle w:val="CommentText"/>
      </w:pPr>
      <w:r>
        <w:t>-0.20532 -0.03482 -0.</w:t>
      </w:r>
      <w:proofErr w:type="gramStart"/>
      <w:r>
        <w:t>03241  0.05621</w:t>
      </w:r>
      <w:proofErr w:type="gramEnd"/>
      <w:r>
        <w:t xml:space="preserve">  0.23198 </w:t>
      </w:r>
    </w:p>
    <w:p w14:paraId="4BD6B6A2" w14:textId="77777777" w:rsidR="0029189C" w:rsidRDefault="0029189C" w:rsidP="007D1754">
      <w:pPr>
        <w:pStyle w:val="CommentText"/>
      </w:pPr>
    </w:p>
    <w:p w14:paraId="072947FC" w14:textId="77777777" w:rsidR="0029189C" w:rsidRDefault="0029189C" w:rsidP="007D1754">
      <w:pPr>
        <w:pStyle w:val="CommentText"/>
      </w:pPr>
      <w:r>
        <w:t>Coefficients:</w:t>
      </w:r>
    </w:p>
    <w:p w14:paraId="55BB4DEF" w14:textId="77777777" w:rsidR="0029189C" w:rsidRDefault="0029189C" w:rsidP="007D1754">
      <w:pPr>
        <w:pStyle w:val="CommentText"/>
      </w:pPr>
      <w:r>
        <w:t xml:space="preserve">                  Estimate Std. Error t value </w:t>
      </w:r>
      <w:proofErr w:type="spellStart"/>
      <w:r>
        <w:t>Pr</w:t>
      </w:r>
      <w:proofErr w:type="spellEnd"/>
      <w:r>
        <w:t xml:space="preserve">(&gt;|t|)   </w:t>
      </w:r>
    </w:p>
    <w:p w14:paraId="0DA9BD4B" w14:textId="77777777" w:rsidR="0029189C" w:rsidRDefault="0029189C" w:rsidP="007D1754">
      <w:pPr>
        <w:pStyle w:val="CommentText"/>
      </w:pPr>
      <w:r>
        <w:t>(</w:t>
      </w:r>
      <w:proofErr w:type="gramStart"/>
      <w:r>
        <w:t xml:space="preserve">Intercept)   </w:t>
      </w:r>
      <w:proofErr w:type="gramEnd"/>
      <w:r>
        <w:t xml:space="preserve">   0.1341438  0.0938903   1.429  0.19615   </w:t>
      </w:r>
    </w:p>
    <w:p w14:paraId="43CF9633" w14:textId="77777777" w:rsidR="0029189C" w:rsidRDefault="0029189C" w:rsidP="007D1754">
      <w:pPr>
        <w:pStyle w:val="CommentText"/>
      </w:pPr>
      <w:r>
        <w:t>kelp.cv.89      -0.</w:t>
      </w:r>
      <w:proofErr w:type="gramStart"/>
      <w:r>
        <w:t>6276541  0.1658760</w:t>
      </w:r>
      <w:proofErr w:type="gramEnd"/>
      <w:r>
        <w:t xml:space="preserve">  -3.784  0.00686 **</w:t>
      </w:r>
    </w:p>
    <w:p w14:paraId="0DC205F6" w14:textId="77777777" w:rsidR="0029189C" w:rsidRDefault="0029189C"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29189C" w:rsidRDefault="0029189C" w:rsidP="007D1754">
      <w:pPr>
        <w:pStyle w:val="CommentText"/>
      </w:pPr>
      <w:r>
        <w:t>---</w:t>
      </w:r>
    </w:p>
    <w:p w14:paraId="1DCC0AB0" w14:textId="77777777" w:rsidR="0029189C" w:rsidRDefault="0029189C" w:rsidP="007D1754">
      <w:pPr>
        <w:pStyle w:val="CommentText"/>
      </w:pPr>
      <w:proofErr w:type="spellStart"/>
      <w:r w:rsidRPr="007E2108">
        <w:rPr>
          <w:lang w:val="fr-FR"/>
        </w:rPr>
        <w:t>Signif</w:t>
      </w:r>
      <w:proofErr w:type="spellEnd"/>
      <w:r w:rsidRPr="007E2108">
        <w:rPr>
          <w:lang w:val="fr-FR"/>
        </w:rPr>
        <w:t xml:space="preserve">. </w:t>
      </w:r>
      <w:proofErr w:type="gramStart"/>
      <w:r w:rsidRPr="007E2108">
        <w:rPr>
          <w:lang w:val="fr-FR"/>
        </w:rPr>
        <w:t>codes:</w:t>
      </w:r>
      <w:proofErr w:type="gramEnd"/>
      <w:r w:rsidRPr="007E2108">
        <w:rPr>
          <w:lang w:val="fr-FR"/>
        </w:rPr>
        <w:t xml:space="preserve">  0 ‘***’ 0.001 ‘**’ 0.01 ‘*’ 0.05 ‘.’ </w:t>
      </w:r>
      <w:r>
        <w:t>0.1 ‘ ’ 1</w:t>
      </w:r>
    </w:p>
    <w:p w14:paraId="37C2B364" w14:textId="77777777" w:rsidR="0029189C" w:rsidRDefault="0029189C" w:rsidP="007D1754">
      <w:pPr>
        <w:pStyle w:val="CommentText"/>
      </w:pPr>
    </w:p>
    <w:p w14:paraId="4368D8AC" w14:textId="77777777" w:rsidR="0029189C" w:rsidRDefault="0029189C" w:rsidP="007D1754">
      <w:pPr>
        <w:pStyle w:val="CommentText"/>
      </w:pPr>
      <w:r>
        <w:t>Residual standard error: 0.128 on 7 degrees of freedom</w:t>
      </w:r>
    </w:p>
    <w:p w14:paraId="284D140E" w14:textId="77777777" w:rsidR="0029189C" w:rsidRDefault="0029189C" w:rsidP="007D1754">
      <w:pPr>
        <w:pStyle w:val="CommentText"/>
      </w:pPr>
      <w:r>
        <w:t>Multiple R-squared:  0.7232,</w:t>
      </w:r>
      <w:r>
        <w:tab/>
        <w:t xml:space="preserve">Adjusted R-squared:  0.6442 </w:t>
      </w:r>
    </w:p>
    <w:p w14:paraId="7A5762B9" w14:textId="30072132" w:rsidR="0029189C" w:rsidRDefault="0029189C" w:rsidP="007D1754">
      <w:pPr>
        <w:pStyle w:val="CommentText"/>
      </w:pPr>
      <w:r>
        <w:t xml:space="preserve">F-statistic: 9.146 on 2 and 7 </w:t>
      </w:r>
      <w:proofErr w:type="gramStart"/>
      <w:r>
        <w:t>DF,  p</w:t>
      </w:r>
      <w:proofErr w:type="gramEnd"/>
      <w:r>
        <w:t>-value: 0.01115</w:t>
      </w:r>
    </w:p>
  </w:comment>
  <w:comment w:id="7" w:author="Ole Shelton" w:date="2018-01-09T14:48:00Z" w:initials="AOS">
    <w:p w14:paraId="6C234B07" w14:textId="744EDCCC" w:rsidR="00D54C0B" w:rsidRDefault="00D54C0B">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 xml:space="preserve">=2 here. </w:t>
      </w:r>
      <w:proofErr w:type="spellStart"/>
      <w:r>
        <w:t>Jameal</w:t>
      </w:r>
      <w:proofErr w:type="spellEnd"/>
      <w:r>
        <w:t>?</w:t>
      </w:r>
    </w:p>
  </w:comment>
  <w:comment w:id="8" w:author="Ole Shelton" w:date="2017-12-01T10:40:00Z" w:initials="AOS">
    <w:p w14:paraId="1F44F8EE" w14:textId="71B986EF" w:rsidR="0029189C" w:rsidRDefault="0029189C">
      <w:pPr>
        <w:pStyle w:val="CommentText"/>
      </w:pPr>
      <w:r>
        <w:rPr>
          <w:rStyle w:val="CommentReference"/>
        </w:rPr>
        <w:annotationRef/>
      </w:r>
      <w:r>
        <w:t>Alternate figure version using the average number of otters present at each site in each time period.</w:t>
      </w:r>
    </w:p>
    <w:p w14:paraId="33BFAA86" w14:textId="77777777" w:rsidR="0029189C" w:rsidRDefault="0029189C">
      <w:pPr>
        <w:pStyle w:val="CommentText"/>
      </w:pPr>
    </w:p>
    <w:p w14:paraId="0152C974" w14:textId="340E7C4E" w:rsidR="0029189C" w:rsidRDefault="0029189C">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9" w:author="Ole Shelton" w:date="2018-01-09T14:27:00Z" w:initials="AOS">
    <w:p w14:paraId="07228034" w14:textId="26754B7A" w:rsidR="009D4EAF" w:rsidRDefault="009D4EAF">
      <w:pPr>
        <w:pStyle w:val="CommentText"/>
      </w:pPr>
      <w:r>
        <w:rPr>
          <w:rStyle w:val="CommentReference"/>
        </w:rPr>
        <w:annotationRef/>
      </w:r>
      <w:r>
        <w:t>Greg suggests enlarging legend.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C657F26" w15:done="0"/>
  <w15:commentEx w15:paraId="7DCDD4EC" w15:done="0"/>
  <w15:commentEx w15:paraId="6CC736BC" w15:done="0"/>
  <w15:commentEx w15:paraId="2DC0CC98" w15:done="0"/>
  <w15:commentEx w15:paraId="25A7FBED" w15:done="0"/>
  <w15:commentEx w15:paraId="7A5762B9" w15:done="0"/>
  <w15:commentEx w15:paraId="6C234B07" w15:done="0"/>
  <w15:commentEx w15:paraId="0152C974" w15:done="0"/>
  <w15:commentEx w15:paraId="072280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6B13DE" w14:textId="77777777" w:rsidR="00DF081C" w:rsidRDefault="00DF081C" w:rsidP="001D5F25">
      <w:pPr>
        <w:spacing w:after="0" w:line="240" w:lineRule="auto"/>
      </w:pPr>
      <w:r>
        <w:separator/>
      </w:r>
    </w:p>
  </w:endnote>
  <w:endnote w:type="continuationSeparator" w:id="0">
    <w:p w14:paraId="68C6A595" w14:textId="77777777" w:rsidR="00DF081C" w:rsidRDefault="00DF081C"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29189C" w:rsidRDefault="0029189C">
        <w:pPr>
          <w:pStyle w:val="Footer"/>
          <w:jc w:val="right"/>
        </w:pPr>
        <w:r>
          <w:fldChar w:fldCharType="begin"/>
        </w:r>
        <w:r>
          <w:instrText xml:space="preserve"> PAGE   \* MERGEFORMAT </w:instrText>
        </w:r>
        <w:r>
          <w:fldChar w:fldCharType="separate"/>
        </w:r>
        <w:r w:rsidR="000666A5">
          <w:rPr>
            <w:noProof/>
          </w:rPr>
          <w:t>31</w:t>
        </w:r>
        <w:r>
          <w:rPr>
            <w:noProof/>
          </w:rPr>
          <w:fldChar w:fldCharType="end"/>
        </w:r>
      </w:p>
    </w:sdtContent>
  </w:sdt>
  <w:p w14:paraId="7730144E" w14:textId="77777777" w:rsidR="0029189C" w:rsidRDefault="0029189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2F6538" w14:textId="77777777" w:rsidR="00DF081C" w:rsidRDefault="00DF081C" w:rsidP="001D5F25">
      <w:pPr>
        <w:spacing w:after="0" w:line="240" w:lineRule="auto"/>
      </w:pPr>
      <w:r>
        <w:separator/>
      </w:r>
    </w:p>
  </w:footnote>
  <w:footnote w:type="continuationSeparator" w:id="0">
    <w:p w14:paraId="531C8FDA" w14:textId="77777777" w:rsidR="00DF081C" w:rsidRDefault="00DF081C"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1">
      <w:lvl w:ilvl="1">
        <w:numFmt w:val="lowerLetter"/>
        <w:lvlText w:val="%2."/>
        <w:lvlJc w:val="left"/>
      </w:lvl>
    </w:lvlOverride>
  </w:num>
  <w:num w:numId="6">
    <w:abstractNumId w:val="3"/>
    <w:lvlOverride w:ilvl="1">
      <w:lvl w:ilvl="1">
        <w:numFmt w:val="lowerLetter"/>
        <w:lvlText w:val="%2."/>
        <w:lvlJc w:val="left"/>
      </w:lvl>
    </w:lvlOverride>
  </w:num>
  <w:num w:numId="7">
    <w:abstractNumId w:val="3"/>
    <w:lvlOverride w:ilvl="1">
      <w:lvl w:ilvl="1">
        <w:numFmt w:val="lowerLetter"/>
        <w:lvlText w:val="%2."/>
        <w:lvlJc w:val="left"/>
      </w:lvl>
    </w:lvlOverride>
  </w:num>
  <w:num w:numId="8">
    <w:abstractNumId w:val="3"/>
    <w:lvlOverride w:ilvl="1">
      <w:lvl w:ilvl="1">
        <w:numFmt w:val="lowerLetter"/>
        <w:lvlText w:val="%2."/>
        <w:lvlJc w:val="left"/>
      </w:lvl>
    </w:lvlOverride>
    <w:lvlOverride w:ilvl="2">
      <w:lvl w:ilvl="2">
        <w:numFmt w:val="lowerRoman"/>
        <w:lvlText w:val="%3."/>
        <w:lvlJc w:val="right"/>
      </w:lvl>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3806"/>
    <w:rsid w:val="000A3EF8"/>
    <w:rsid w:val="000A423E"/>
    <w:rsid w:val="000A50D1"/>
    <w:rsid w:val="000A69E2"/>
    <w:rsid w:val="000B22EB"/>
    <w:rsid w:val="000B4409"/>
    <w:rsid w:val="000C3269"/>
    <w:rsid w:val="000C6B87"/>
    <w:rsid w:val="000C6ED6"/>
    <w:rsid w:val="000D0C5B"/>
    <w:rsid w:val="000D25C3"/>
    <w:rsid w:val="000D6CA9"/>
    <w:rsid w:val="000D6E4A"/>
    <w:rsid w:val="000D788C"/>
    <w:rsid w:val="000E30A8"/>
    <w:rsid w:val="000F08C9"/>
    <w:rsid w:val="000F51AE"/>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710D"/>
    <w:rsid w:val="001943D5"/>
    <w:rsid w:val="001A0A96"/>
    <w:rsid w:val="001A3EE3"/>
    <w:rsid w:val="001A6CCE"/>
    <w:rsid w:val="001A7185"/>
    <w:rsid w:val="001B1B95"/>
    <w:rsid w:val="001B2DF6"/>
    <w:rsid w:val="001B3916"/>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88A"/>
    <w:rsid w:val="00242F3C"/>
    <w:rsid w:val="00244886"/>
    <w:rsid w:val="00247D3A"/>
    <w:rsid w:val="00251B64"/>
    <w:rsid w:val="00256094"/>
    <w:rsid w:val="00260C9C"/>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9189C"/>
    <w:rsid w:val="002A09B6"/>
    <w:rsid w:val="002A558F"/>
    <w:rsid w:val="002A7F60"/>
    <w:rsid w:val="002B2614"/>
    <w:rsid w:val="002B2FAF"/>
    <w:rsid w:val="002B4BDA"/>
    <w:rsid w:val="002B4DEA"/>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3BAA"/>
    <w:rsid w:val="00323E60"/>
    <w:rsid w:val="0032407D"/>
    <w:rsid w:val="00325D4A"/>
    <w:rsid w:val="00326F2B"/>
    <w:rsid w:val="0033127D"/>
    <w:rsid w:val="003317CF"/>
    <w:rsid w:val="00331DFA"/>
    <w:rsid w:val="0033217D"/>
    <w:rsid w:val="00332BDB"/>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C32"/>
    <w:rsid w:val="004216FC"/>
    <w:rsid w:val="00422360"/>
    <w:rsid w:val="004242E4"/>
    <w:rsid w:val="004278B2"/>
    <w:rsid w:val="0043167E"/>
    <w:rsid w:val="00433C37"/>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4E50F2"/>
    <w:rsid w:val="005022BB"/>
    <w:rsid w:val="00502724"/>
    <w:rsid w:val="0050274A"/>
    <w:rsid w:val="00503DA9"/>
    <w:rsid w:val="00510746"/>
    <w:rsid w:val="00512DDE"/>
    <w:rsid w:val="00514806"/>
    <w:rsid w:val="00515753"/>
    <w:rsid w:val="00522FFF"/>
    <w:rsid w:val="00531481"/>
    <w:rsid w:val="00533374"/>
    <w:rsid w:val="005365FF"/>
    <w:rsid w:val="0054174A"/>
    <w:rsid w:val="00541FF7"/>
    <w:rsid w:val="00547D7D"/>
    <w:rsid w:val="005568F0"/>
    <w:rsid w:val="00560B60"/>
    <w:rsid w:val="005614EF"/>
    <w:rsid w:val="005619A3"/>
    <w:rsid w:val="00562380"/>
    <w:rsid w:val="00562E1D"/>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16BE"/>
    <w:rsid w:val="00603DF7"/>
    <w:rsid w:val="006070A5"/>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582B"/>
    <w:rsid w:val="00704510"/>
    <w:rsid w:val="00707B5F"/>
    <w:rsid w:val="0071308F"/>
    <w:rsid w:val="007148C1"/>
    <w:rsid w:val="0072260D"/>
    <w:rsid w:val="007231E5"/>
    <w:rsid w:val="00724EAC"/>
    <w:rsid w:val="00726169"/>
    <w:rsid w:val="007306CA"/>
    <w:rsid w:val="00731C39"/>
    <w:rsid w:val="00732281"/>
    <w:rsid w:val="00734707"/>
    <w:rsid w:val="00735364"/>
    <w:rsid w:val="007354B3"/>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50BC"/>
    <w:rsid w:val="0087767F"/>
    <w:rsid w:val="008829D7"/>
    <w:rsid w:val="00883C03"/>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7412"/>
    <w:rsid w:val="009721A7"/>
    <w:rsid w:val="009727B4"/>
    <w:rsid w:val="00975EF7"/>
    <w:rsid w:val="009762D4"/>
    <w:rsid w:val="00980275"/>
    <w:rsid w:val="00980832"/>
    <w:rsid w:val="00990B91"/>
    <w:rsid w:val="00991428"/>
    <w:rsid w:val="0099573E"/>
    <w:rsid w:val="009974B7"/>
    <w:rsid w:val="009A451E"/>
    <w:rsid w:val="009A608F"/>
    <w:rsid w:val="009B5122"/>
    <w:rsid w:val="009C4A37"/>
    <w:rsid w:val="009C59CF"/>
    <w:rsid w:val="009C5D3E"/>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3627"/>
    <w:rsid w:val="009F52CD"/>
    <w:rsid w:val="009F6DB3"/>
    <w:rsid w:val="00A00FE2"/>
    <w:rsid w:val="00A0121A"/>
    <w:rsid w:val="00A015B7"/>
    <w:rsid w:val="00A06140"/>
    <w:rsid w:val="00A14C05"/>
    <w:rsid w:val="00A167E0"/>
    <w:rsid w:val="00A16CE2"/>
    <w:rsid w:val="00A16ED6"/>
    <w:rsid w:val="00A2192D"/>
    <w:rsid w:val="00A2469C"/>
    <w:rsid w:val="00A30E08"/>
    <w:rsid w:val="00A31F8F"/>
    <w:rsid w:val="00A33C9F"/>
    <w:rsid w:val="00A33D46"/>
    <w:rsid w:val="00A40026"/>
    <w:rsid w:val="00A40299"/>
    <w:rsid w:val="00A42051"/>
    <w:rsid w:val="00A45302"/>
    <w:rsid w:val="00A50AFC"/>
    <w:rsid w:val="00A54C39"/>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E0032"/>
    <w:rsid w:val="00AE3B26"/>
    <w:rsid w:val="00AE44DD"/>
    <w:rsid w:val="00AE5A81"/>
    <w:rsid w:val="00AE5E6A"/>
    <w:rsid w:val="00AF1351"/>
    <w:rsid w:val="00AF1F04"/>
    <w:rsid w:val="00AF2AAF"/>
    <w:rsid w:val="00AF4390"/>
    <w:rsid w:val="00AF4862"/>
    <w:rsid w:val="00AF5154"/>
    <w:rsid w:val="00AF6161"/>
    <w:rsid w:val="00B00A68"/>
    <w:rsid w:val="00B0753D"/>
    <w:rsid w:val="00B07638"/>
    <w:rsid w:val="00B10915"/>
    <w:rsid w:val="00B10A24"/>
    <w:rsid w:val="00B11BFB"/>
    <w:rsid w:val="00B12C36"/>
    <w:rsid w:val="00B22A8F"/>
    <w:rsid w:val="00B25FEB"/>
    <w:rsid w:val="00B274F6"/>
    <w:rsid w:val="00B44F9D"/>
    <w:rsid w:val="00B47A7B"/>
    <w:rsid w:val="00B50A90"/>
    <w:rsid w:val="00B535D3"/>
    <w:rsid w:val="00B56634"/>
    <w:rsid w:val="00B607BF"/>
    <w:rsid w:val="00B63FF4"/>
    <w:rsid w:val="00B71902"/>
    <w:rsid w:val="00B73B04"/>
    <w:rsid w:val="00B84F55"/>
    <w:rsid w:val="00B928AA"/>
    <w:rsid w:val="00B93E4B"/>
    <w:rsid w:val="00B9463D"/>
    <w:rsid w:val="00B94BB5"/>
    <w:rsid w:val="00BA7A19"/>
    <w:rsid w:val="00BB081F"/>
    <w:rsid w:val="00BB338B"/>
    <w:rsid w:val="00BB7F81"/>
    <w:rsid w:val="00BC0586"/>
    <w:rsid w:val="00BC45C3"/>
    <w:rsid w:val="00BC599C"/>
    <w:rsid w:val="00BC5FE5"/>
    <w:rsid w:val="00BC7853"/>
    <w:rsid w:val="00BD1502"/>
    <w:rsid w:val="00BD2C98"/>
    <w:rsid w:val="00BE0910"/>
    <w:rsid w:val="00BE0ACA"/>
    <w:rsid w:val="00BE1995"/>
    <w:rsid w:val="00BE26FC"/>
    <w:rsid w:val="00BE2D22"/>
    <w:rsid w:val="00BE3298"/>
    <w:rsid w:val="00BE336B"/>
    <w:rsid w:val="00BE34AA"/>
    <w:rsid w:val="00BE3847"/>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2C0C"/>
    <w:rsid w:val="00C241E8"/>
    <w:rsid w:val="00C24347"/>
    <w:rsid w:val="00C2452D"/>
    <w:rsid w:val="00C31C3A"/>
    <w:rsid w:val="00C3472A"/>
    <w:rsid w:val="00C35F23"/>
    <w:rsid w:val="00C424C7"/>
    <w:rsid w:val="00C44463"/>
    <w:rsid w:val="00C5586F"/>
    <w:rsid w:val="00C55BC7"/>
    <w:rsid w:val="00C63B3A"/>
    <w:rsid w:val="00C65B61"/>
    <w:rsid w:val="00C72B5B"/>
    <w:rsid w:val="00C7428B"/>
    <w:rsid w:val="00C74747"/>
    <w:rsid w:val="00C74A18"/>
    <w:rsid w:val="00C75FDB"/>
    <w:rsid w:val="00C76696"/>
    <w:rsid w:val="00C769F9"/>
    <w:rsid w:val="00C77F2A"/>
    <w:rsid w:val="00C8037B"/>
    <w:rsid w:val="00C813F3"/>
    <w:rsid w:val="00C9171F"/>
    <w:rsid w:val="00C92335"/>
    <w:rsid w:val="00C95766"/>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62D3"/>
    <w:rsid w:val="00D44BB8"/>
    <w:rsid w:val="00D45CDB"/>
    <w:rsid w:val="00D476CE"/>
    <w:rsid w:val="00D52199"/>
    <w:rsid w:val="00D543EB"/>
    <w:rsid w:val="00D54C0B"/>
    <w:rsid w:val="00D55777"/>
    <w:rsid w:val="00D5637D"/>
    <w:rsid w:val="00D65AF5"/>
    <w:rsid w:val="00D70EEC"/>
    <w:rsid w:val="00D742F8"/>
    <w:rsid w:val="00D82F94"/>
    <w:rsid w:val="00D83192"/>
    <w:rsid w:val="00D85CD7"/>
    <w:rsid w:val="00D91D85"/>
    <w:rsid w:val="00D92B02"/>
    <w:rsid w:val="00D94430"/>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3420"/>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306C8"/>
    <w:rsid w:val="00F31979"/>
    <w:rsid w:val="00F33E74"/>
    <w:rsid w:val="00F340CD"/>
    <w:rsid w:val="00F346BB"/>
    <w:rsid w:val="00F36E68"/>
    <w:rsid w:val="00F37A2C"/>
    <w:rsid w:val="00F41FD9"/>
    <w:rsid w:val="00F458E5"/>
    <w:rsid w:val="00F474BB"/>
    <w:rsid w:val="00F47F83"/>
    <w:rsid w:val="00F531D9"/>
    <w:rsid w:val="00F542F8"/>
    <w:rsid w:val="00F54CBF"/>
    <w:rsid w:val="00F55396"/>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2A30"/>
    <w:rsid w:val="00FA31AE"/>
    <w:rsid w:val="00FA4134"/>
    <w:rsid w:val="00FB14B1"/>
    <w:rsid w:val="00FB14FC"/>
    <w:rsid w:val="00FB3A64"/>
    <w:rsid w:val="00FB4CFE"/>
    <w:rsid w:val="00FB62E0"/>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hyperlink" Target="http://gis.ncdc.noaa.gov/map/viewer/" TargetMode="External"/><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hyperlink" Target="https://shoreline.noaa.gov/data/datasheets/cusp.html" TargetMode="Externa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jpeg"/><Relationship Id="rId19" Type="http://schemas.openxmlformats.org/officeDocument/2006/relationships/hyperlink" Target="https://www.ncdc.noaa.gov/cdo-web/datasets/NORMAL_HLY/stations/GHCND:USW00094240/detai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089DD-652C-E341-99B4-5101285E8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46</Pages>
  <Words>18167</Words>
  <Characters>103557</Characters>
  <Application>Microsoft Macintosh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121482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6</cp:revision>
  <dcterms:created xsi:type="dcterms:W3CDTF">2018-01-09T22:34:00Z</dcterms:created>
  <dcterms:modified xsi:type="dcterms:W3CDTF">2018-01-10T18:17:00Z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citations="29" publications="24"/&gt;&lt;/info&gt;PAPERS2_INFO_END</vt:lpwstr>
  </property>
</Properties>
</file>